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E97" w:rsidRPr="00CB294B" w:rsidRDefault="00CB294B" w:rsidP="00CB294B">
      <w:pPr>
        <w:ind w:firstLine="5103"/>
        <w:jc w:val="center"/>
        <w:rPr>
          <w:sz w:val="28"/>
        </w:rPr>
      </w:pPr>
      <w:r w:rsidRPr="00CB294B">
        <w:rPr>
          <w:sz w:val="28"/>
        </w:rPr>
        <w:t>ПРИЛОЖЕНИЕ</w:t>
      </w:r>
    </w:p>
    <w:p w:rsidR="00231E97" w:rsidRPr="00CB294B" w:rsidRDefault="00231E97" w:rsidP="00CB294B">
      <w:pPr>
        <w:ind w:firstLine="5103"/>
        <w:jc w:val="center"/>
        <w:rPr>
          <w:sz w:val="28"/>
        </w:rPr>
      </w:pPr>
      <w:r w:rsidRPr="00CB294B">
        <w:rPr>
          <w:sz w:val="28"/>
        </w:rPr>
        <w:t>к постановлению Администрации</w:t>
      </w:r>
    </w:p>
    <w:p w:rsidR="00231E97" w:rsidRDefault="00231E97" w:rsidP="00CB294B">
      <w:pPr>
        <w:ind w:firstLine="5103"/>
        <w:jc w:val="center"/>
        <w:rPr>
          <w:sz w:val="28"/>
        </w:rPr>
      </w:pPr>
      <w:r w:rsidRPr="00CB294B">
        <w:rPr>
          <w:sz w:val="28"/>
        </w:rPr>
        <w:t>Златоустовского городского округа</w:t>
      </w:r>
    </w:p>
    <w:p w:rsidR="00231E97" w:rsidRPr="00BA3282" w:rsidRDefault="00231E97" w:rsidP="008A6EA7">
      <w:pPr>
        <w:ind w:right="6"/>
        <w:jc w:val="center"/>
        <w:rPr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sz w:val="24"/>
          <w:szCs w:val="24"/>
        </w:rPr>
      </w:pPr>
    </w:p>
    <w:p w:rsidR="00231E97" w:rsidRDefault="00231E97" w:rsidP="008A6EA7">
      <w:pPr>
        <w:ind w:right="6"/>
        <w:jc w:val="center"/>
        <w:rPr>
          <w:sz w:val="24"/>
          <w:szCs w:val="24"/>
        </w:rPr>
      </w:pPr>
    </w:p>
    <w:p w:rsidR="00C70B9E" w:rsidRDefault="00C70B9E" w:rsidP="008A6EA7">
      <w:pPr>
        <w:ind w:right="6"/>
        <w:jc w:val="center"/>
        <w:rPr>
          <w:sz w:val="24"/>
          <w:szCs w:val="24"/>
        </w:rPr>
      </w:pPr>
    </w:p>
    <w:p w:rsidR="00C70B9E" w:rsidRDefault="00C70B9E" w:rsidP="008A6EA7">
      <w:pPr>
        <w:ind w:right="6"/>
        <w:jc w:val="center"/>
        <w:rPr>
          <w:sz w:val="24"/>
          <w:szCs w:val="24"/>
        </w:rPr>
      </w:pPr>
    </w:p>
    <w:p w:rsidR="00C70B9E" w:rsidRDefault="00C70B9E" w:rsidP="008A6EA7">
      <w:pPr>
        <w:ind w:right="6"/>
        <w:jc w:val="center"/>
        <w:rPr>
          <w:sz w:val="24"/>
          <w:szCs w:val="24"/>
        </w:rPr>
      </w:pPr>
    </w:p>
    <w:p w:rsidR="00C70B9E" w:rsidRDefault="00C70B9E" w:rsidP="008A6EA7">
      <w:pPr>
        <w:ind w:right="6"/>
        <w:jc w:val="center"/>
        <w:rPr>
          <w:sz w:val="24"/>
          <w:szCs w:val="24"/>
        </w:rPr>
      </w:pPr>
    </w:p>
    <w:p w:rsidR="00C70B9E" w:rsidRDefault="00C70B9E" w:rsidP="008A6EA7">
      <w:pPr>
        <w:ind w:right="6"/>
        <w:jc w:val="center"/>
        <w:rPr>
          <w:sz w:val="24"/>
          <w:szCs w:val="24"/>
        </w:rPr>
      </w:pPr>
    </w:p>
    <w:p w:rsidR="00C70B9E" w:rsidRPr="00BA3282" w:rsidRDefault="00C70B9E" w:rsidP="008A6EA7">
      <w:pPr>
        <w:ind w:right="6"/>
        <w:jc w:val="center"/>
        <w:rPr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sz w:val="24"/>
          <w:szCs w:val="24"/>
        </w:rPr>
      </w:pPr>
    </w:p>
    <w:p w:rsidR="00231E97" w:rsidRPr="00BA3282" w:rsidRDefault="00CB294B" w:rsidP="00C37AD6">
      <w:pPr>
        <w:ind w:right="6"/>
        <w:jc w:val="center"/>
        <w:outlineLvl w:val="0"/>
        <w:rPr>
          <w:sz w:val="28"/>
          <w:szCs w:val="28"/>
        </w:rPr>
      </w:pPr>
      <w:r w:rsidRPr="00BA3282">
        <w:rPr>
          <w:sz w:val="28"/>
          <w:szCs w:val="28"/>
        </w:rPr>
        <w:t>МУНИЦИПАЛЬНАЯ ПРОГРАММА</w:t>
      </w:r>
    </w:p>
    <w:p w:rsidR="00231E97" w:rsidRPr="00BA3282" w:rsidRDefault="00CB294B" w:rsidP="00C37AD6">
      <w:pPr>
        <w:ind w:right="6"/>
        <w:jc w:val="center"/>
        <w:outlineLvl w:val="0"/>
        <w:rPr>
          <w:sz w:val="28"/>
          <w:szCs w:val="28"/>
        </w:rPr>
      </w:pPr>
      <w:r w:rsidRPr="00BA3282">
        <w:rPr>
          <w:sz w:val="28"/>
          <w:szCs w:val="28"/>
        </w:rPr>
        <w:t>ЗЛАТОУСТОВСКОГО ГОРОДСКОГО ОКРУГА</w:t>
      </w:r>
    </w:p>
    <w:p w:rsidR="00231E97" w:rsidRPr="00BA3282" w:rsidRDefault="00CB294B" w:rsidP="008A6EA7">
      <w:pPr>
        <w:ind w:right="6"/>
        <w:jc w:val="center"/>
        <w:rPr>
          <w:sz w:val="28"/>
          <w:szCs w:val="28"/>
        </w:rPr>
      </w:pPr>
      <w:r w:rsidRPr="00BA3282">
        <w:rPr>
          <w:sz w:val="28"/>
          <w:szCs w:val="28"/>
        </w:rPr>
        <w:t xml:space="preserve"> «РАЗВИТИЕ КУЛЬТУРЫ И ПОВЫШЕНИЕ ЭФФЕКТИВНОСТИ </w:t>
      </w:r>
    </w:p>
    <w:p w:rsidR="00231E97" w:rsidRPr="00BA3282" w:rsidRDefault="00CB294B" w:rsidP="008A6EA7">
      <w:pPr>
        <w:ind w:right="6"/>
        <w:jc w:val="center"/>
        <w:rPr>
          <w:sz w:val="28"/>
          <w:szCs w:val="28"/>
        </w:rPr>
      </w:pPr>
      <w:r w:rsidRPr="00BA3282">
        <w:rPr>
          <w:sz w:val="28"/>
          <w:szCs w:val="28"/>
        </w:rPr>
        <w:t xml:space="preserve">РЕАЛИЗАЦИИ МОЛОДЕЖНОЙ ПОЛИТИКИ </w:t>
      </w:r>
    </w:p>
    <w:p w:rsidR="00231E97" w:rsidRPr="00BA3282" w:rsidRDefault="00CB294B" w:rsidP="00F07BC0">
      <w:pPr>
        <w:ind w:right="6"/>
        <w:jc w:val="center"/>
        <w:rPr>
          <w:sz w:val="28"/>
          <w:szCs w:val="28"/>
        </w:rPr>
      </w:pPr>
      <w:r w:rsidRPr="00BA3282">
        <w:rPr>
          <w:sz w:val="28"/>
          <w:szCs w:val="28"/>
        </w:rPr>
        <w:t>В ЗЛАТОУСТОВСКОМ ГОРОДСКОМ ОКРУГЕ»</w:t>
      </w:r>
    </w:p>
    <w:p w:rsidR="00231E97" w:rsidRPr="00BA3282" w:rsidRDefault="00231E97" w:rsidP="008A6EA7">
      <w:pPr>
        <w:ind w:right="6"/>
        <w:jc w:val="center"/>
        <w:rPr>
          <w:sz w:val="28"/>
          <w:szCs w:val="28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231E97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CF22C3" w:rsidRPr="00BA3282" w:rsidRDefault="00CF22C3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  <w:bookmarkStart w:id="0" w:name="_GoBack"/>
      <w:bookmarkEnd w:id="0"/>
    </w:p>
    <w:p w:rsidR="00231E97" w:rsidRPr="00BA3282" w:rsidRDefault="00231E97" w:rsidP="008A6EA7">
      <w:pPr>
        <w:ind w:right="6"/>
        <w:jc w:val="center"/>
        <w:rPr>
          <w:bCs/>
          <w:color w:val="000000"/>
          <w:spacing w:val="-2"/>
          <w:sz w:val="24"/>
          <w:szCs w:val="24"/>
        </w:rPr>
      </w:pPr>
    </w:p>
    <w:p w:rsidR="00CB294B" w:rsidRDefault="00CB294B" w:rsidP="00683ADF">
      <w:pPr>
        <w:ind w:firstLine="426"/>
        <w:jc w:val="center"/>
        <w:rPr>
          <w:sz w:val="28"/>
        </w:rPr>
      </w:pPr>
    </w:p>
    <w:p w:rsidR="00231E97" w:rsidRPr="00BA3282" w:rsidRDefault="00231E97" w:rsidP="00683ADF">
      <w:pPr>
        <w:ind w:firstLine="426"/>
        <w:jc w:val="center"/>
        <w:rPr>
          <w:sz w:val="28"/>
        </w:rPr>
      </w:pPr>
      <w:r w:rsidRPr="00BA3282">
        <w:rPr>
          <w:sz w:val="28"/>
        </w:rPr>
        <w:t>Златоустовский городской округ</w:t>
      </w:r>
    </w:p>
    <w:p w:rsidR="00231E97" w:rsidRDefault="00231E97" w:rsidP="00CB294B">
      <w:pPr>
        <w:ind w:firstLine="426"/>
        <w:jc w:val="center"/>
        <w:rPr>
          <w:sz w:val="28"/>
        </w:rPr>
      </w:pPr>
      <w:r w:rsidRPr="00BA3282">
        <w:rPr>
          <w:sz w:val="28"/>
        </w:rPr>
        <w:t>201</w:t>
      </w:r>
      <w:r w:rsidR="008C4865">
        <w:rPr>
          <w:sz w:val="28"/>
        </w:rPr>
        <w:t>5</w:t>
      </w:r>
      <w:r w:rsidRPr="00BA3282">
        <w:rPr>
          <w:sz w:val="28"/>
        </w:rPr>
        <w:t xml:space="preserve"> г.</w:t>
      </w:r>
    </w:p>
    <w:p w:rsidR="00CF22C3" w:rsidRDefault="00CF22C3" w:rsidP="00CB294B">
      <w:pPr>
        <w:ind w:firstLine="426"/>
        <w:jc w:val="center"/>
        <w:rPr>
          <w:sz w:val="28"/>
        </w:rPr>
      </w:pPr>
    </w:p>
    <w:p w:rsidR="00CF22C3" w:rsidRDefault="00CF22C3" w:rsidP="00CB294B">
      <w:pPr>
        <w:ind w:firstLine="426"/>
        <w:jc w:val="center"/>
        <w:rPr>
          <w:sz w:val="28"/>
        </w:rPr>
      </w:pPr>
    </w:p>
    <w:p w:rsidR="00CF22C3" w:rsidRPr="00CB294B" w:rsidRDefault="00CF22C3" w:rsidP="00CB294B">
      <w:pPr>
        <w:ind w:firstLine="426"/>
        <w:jc w:val="center"/>
        <w:rPr>
          <w:sz w:val="28"/>
        </w:rPr>
      </w:pPr>
    </w:p>
    <w:p w:rsidR="00231E97" w:rsidRDefault="00F22611" w:rsidP="00FA597C">
      <w:pPr>
        <w:ind w:right="6"/>
        <w:jc w:val="center"/>
        <w:rPr>
          <w:color w:val="000000"/>
          <w:sz w:val="28"/>
          <w:szCs w:val="24"/>
        </w:rPr>
      </w:pPr>
      <w:r w:rsidRPr="0053055C">
        <w:rPr>
          <w:color w:val="000000"/>
          <w:sz w:val="28"/>
          <w:szCs w:val="24"/>
        </w:rPr>
        <w:t>Паспорт муниципальной программы</w:t>
      </w:r>
    </w:p>
    <w:p w:rsidR="00CB294B" w:rsidRPr="00175AD8" w:rsidRDefault="00CB294B" w:rsidP="00FA597C">
      <w:pPr>
        <w:ind w:right="6"/>
        <w:jc w:val="center"/>
        <w:rPr>
          <w:sz w:val="8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3"/>
        <w:gridCol w:w="5386"/>
      </w:tblGrid>
      <w:tr w:rsidR="00231E97" w:rsidRPr="00BA3282" w:rsidTr="00175AD8">
        <w:tc>
          <w:tcPr>
            <w:tcW w:w="4253" w:type="dxa"/>
          </w:tcPr>
          <w:p w:rsidR="00231E97" w:rsidRPr="0053055C" w:rsidRDefault="00231E97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Ответственный исполнитель</w:t>
            </w:r>
          </w:p>
          <w:p w:rsidR="00231E97" w:rsidRPr="0053055C" w:rsidRDefault="00231E97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386" w:type="dxa"/>
          </w:tcPr>
          <w:p w:rsidR="00231E97" w:rsidRPr="0053055C" w:rsidRDefault="00231E97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Муниципальное учреждение Управление культуры  и молодежной политики Златоустовского городского округа</w:t>
            </w:r>
          </w:p>
        </w:tc>
      </w:tr>
      <w:tr w:rsidR="00231E97" w:rsidRPr="00BA3282" w:rsidTr="00175AD8">
        <w:tc>
          <w:tcPr>
            <w:tcW w:w="4253" w:type="dxa"/>
          </w:tcPr>
          <w:p w:rsidR="00231E97" w:rsidRPr="0053055C" w:rsidRDefault="00231E97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386" w:type="dxa"/>
          </w:tcPr>
          <w:p w:rsidR="00231E97" w:rsidRPr="0053055C" w:rsidRDefault="00934373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1. Муниципальное казе</w:t>
            </w:r>
            <w:r w:rsidR="00231E97" w:rsidRPr="0053055C">
              <w:rPr>
                <w:sz w:val="28"/>
                <w:szCs w:val="28"/>
              </w:rPr>
              <w:t>нное учреждение Управление образования Зл</w:t>
            </w:r>
            <w:r w:rsidR="00341FF6">
              <w:rPr>
                <w:sz w:val="28"/>
                <w:szCs w:val="28"/>
              </w:rPr>
              <w:t>атоустовского городского округа;</w:t>
            </w:r>
          </w:p>
          <w:p w:rsidR="00231E97" w:rsidRPr="0053055C" w:rsidRDefault="00231E97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 xml:space="preserve">2. Муниципальное </w:t>
            </w:r>
            <w:r w:rsidR="00E90998" w:rsidRPr="0053055C">
              <w:rPr>
                <w:sz w:val="28"/>
                <w:szCs w:val="28"/>
              </w:rPr>
              <w:t xml:space="preserve">казенное </w:t>
            </w:r>
            <w:r w:rsidRPr="0053055C">
              <w:rPr>
                <w:sz w:val="28"/>
                <w:szCs w:val="28"/>
              </w:rPr>
              <w:t>учреждение Управление по физической культуре, спорту и туризму Зл</w:t>
            </w:r>
            <w:r w:rsidR="00341FF6">
              <w:rPr>
                <w:sz w:val="28"/>
                <w:szCs w:val="28"/>
              </w:rPr>
              <w:t>атоустовского городского округа;</w:t>
            </w:r>
          </w:p>
          <w:p w:rsidR="00231E97" w:rsidRPr="0053055C" w:rsidRDefault="00231E97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3. Управление социальной защиты населения Зл</w:t>
            </w:r>
            <w:r w:rsidR="00341FF6">
              <w:rPr>
                <w:sz w:val="28"/>
                <w:szCs w:val="28"/>
              </w:rPr>
              <w:t>атоустовского городского округа;</w:t>
            </w:r>
          </w:p>
          <w:p w:rsidR="00231E97" w:rsidRPr="0053055C" w:rsidRDefault="00934373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4. Муниципальное казе</w:t>
            </w:r>
            <w:r w:rsidR="00231E97" w:rsidRPr="0053055C">
              <w:rPr>
                <w:sz w:val="28"/>
                <w:szCs w:val="28"/>
              </w:rPr>
              <w:t xml:space="preserve">нное учреждение Златоустовского городского округа «Управление </w:t>
            </w:r>
            <w:proofErr w:type="spellStart"/>
            <w:r w:rsidR="00231E97" w:rsidRPr="0053055C">
              <w:rPr>
                <w:sz w:val="28"/>
                <w:szCs w:val="28"/>
              </w:rPr>
              <w:t>жилищно</w:t>
            </w:r>
            <w:proofErr w:type="spellEnd"/>
            <w:r w:rsidR="00231E97" w:rsidRPr="0053055C">
              <w:rPr>
                <w:sz w:val="28"/>
                <w:szCs w:val="28"/>
              </w:rPr>
              <w:t xml:space="preserve"> – коммунальн</w:t>
            </w:r>
            <w:r w:rsidRPr="0053055C">
              <w:rPr>
                <w:sz w:val="28"/>
                <w:szCs w:val="28"/>
              </w:rPr>
              <w:t xml:space="preserve">ого </w:t>
            </w:r>
            <w:r w:rsidR="00231E97" w:rsidRPr="0053055C">
              <w:rPr>
                <w:sz w:val="28"/>
                <w:szCs w:val="28"/>
              </w:rPr>
              <w:t>хозяйств</w:t>
            </w:r>
            <w:r w:rsidRPr="0053055C">
              <w:rPr>
                <w:sz w:val="28"/>
                <w:szCs w:val="28"/>
              </w:rPr>
              <w:t>а</w:t>
            </w:r>
            <w:r w:rsidR="00341FF6">
              <w:rPr>
                <w:sz w:val="28"/>
                <w:szCs w:val="28"/>
              </w:rPr>
              <w:t>»;</w:t>
            </w:r>
          </w:p>
          <w:p w:rsidR="00231E97" w:rsidRPr="0053055C" w:rsidRDefault="00231E97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Cs/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 xml:space="preserve">5. </w:t>
            </w:r>
            <w:r w:rsidRPr="0053055C">
              <w:rPr>
                <w:bCs/>
                <w:sz w:val="28"/>
                <w:szCs w:val="28"/>
              </w:rPr>
              <w:t>Администрация  Зл</w:t>
            </w:r>
            <w:r w:rsidR="00341FF6">
              <w:rPr>
                <w:bCs/>
                <w:sz w:val="28"/>
                <w:szCs w:val="28"/>
              </w:rPr>
              <w:t>атоустовского городского округа;</w:t>
            </w:r>
          </w:p>
          <w:p w:rsidR="00DA5C1A" w:rsidRPr="0053055C" w:rsidRDefault="00DA5C1A" w:rsidP="0053055C">
            <w:pPr>
              <w:tabs>
                <w:tab w:val="left" w:pos="4365"/>
              </w:tabs>
              <w:suppressAutoHyphens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6.</w:t>
            </w:r>
            <w:r w:rsidR="008F13D9" w:rsidRPr="0053055C">
              <w:rPr>
                <w:sz w:val="28"/>
                <w:szCs w:val="28"/>
              </w:rPr>
              <w:t xml:space="preserve"> </w:t>
            </w:r>
            <w:r w:rsidR="000E4A93" w:rsidRPr="0053055C">
              <w:rPr>
                <w:sz w:val="28"/>
                <w:szCs w:val="28"/>
              </w:rPr>
              <w:t xml:space="preserve">Муниципальное казенное учреждение «Управление здравоохранения Администрации Златоустовского городского </w:t>
            </w:r>
            <w:r w:rsidR="0053055C">
              <w:rPr>
                <w:sz w:val="28"/>
                <w:szCs w:val="28"/>
              </w:rPr>
              <w:t>округа»</w:t>
            </w:r>
          </w:p>
        </w:tc>
      </w:tr>
      <w:tr w:rsidR="00231E97" w:rsidRPr="00BA3282" w:rsidTr="00175AD8">
        <w:tc>
          <w:tcPr>
            <w:tcW w:w="4253" w:type="dxa"/>
          </w:tcPr>
          <w:p w:rsidR="00231E97" w:rsidRPr="0053055C" w:rsidRDefault="00231E97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386" w:type="dxa"/>
          </w:tcPr>
          <w:p w:rsidR="00231E97" w:rsidRPr="0053055C" w:rsidRDefault="00231E97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 xml:space="preserve">1. «Развитие молодёжной политики. </w:t>
            </w:r>
            <w:proofErr w:type="spellStart"/>
            <w:r w:rsidRPr="0053055C">
              <w:rPr>
                <w:sz w:val="28"/>
                <w:szCs w:val="28"/>
              </w:rPr>
              <w:t>Гражданско</w:t>
            </w:r>
            <w:proofErr w:type="spellEnd"/>
            <w:r w:rsidRPr="0053055C">
              <w:rPr>
                <w:sz w:val="28"/>
                <w:szCs w:val="28"/>
              </w:rPr>
              <w:t xml:space="preserve"> - патриотическое воспитание молодёжи»</w:t>
            </w:r>
            <w:r w:rsidR="00341FF6">
              <w:rPr>
                <w:sz w:val="28"/>
                <w:szCs w:val="28"/>
              </w:rPr>
              <w:t>;</w:t>
            </w:r>
          </w:p>
          <w:p w:rsidR="00231E97" w:rsidRPr="0053055C" w:rsidRDefault="00231E97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2. «Культура и искусство Зла</w:t>
            </w:r>
            <w:r w:rsidR="00341FF6">
              <w:rPr>
                <w:sz w:val="28"/>
                <w:szCs w:val="28"/>
              </w:rPr>
              <w:t>тоустовского городского округа»;</w:t>
            </w:r>
          </w:p>
          <w:p w:rsidR="00D340FA" w:rsidRPr="0053055C" w:rsidRDefault="00D340FA" w:rsidP="0053055C">
            <w:pPr>
              <w:tabs>
                <w:tab w:val="left" w:pos="3675"/>
              </w:tabs>
              <w:suppressAutoHyphens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 xml:space="preserve">3. </w:t>
            </w:r>
            <w:r w:rsidR="00513205" w:rsidRPr="0053055C">
              <w:rPr>
                <w:sz w:val="28"/>
                <w:szCs w:val="28"/>
              </w:rPr>
              <w:t>«Профилактика противодействия злоупотреблению наркотическими средствами»</w:t>
            </w:r>
          </w:p>
        </w:tc>
      </w:tr>
      <w:tr w:rsidR="00231E97" w:rsidRPr="00BA3282" w:rsidTr="00175AD8">
        <w:tc>
          <w:tcPr>
            <w:tcW w:w="4253" w:type="dxa"/>
          </w:tcPr>
          <w:p w:rsidR="00231E97" w:rsidRPr="0053055C" w:rsidRDefault="00341FF6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Программно-</w:t>
            </w:r>
            <w:r w:rsidR="00231E97" w:rsidRPr="0053055C">
              <w:rPr>
                <w:sz w:val="28"/>
                <w:szCs w:val="28"/>
              </w:rPr>
              <w:t>целевые инструменты муниципальной программы</w:t>
            </w:r>
          </w:p>
        </w:tc>
        <w:tc>
          <w:tcPr>
            <w:tcW w:w="5386" w:type="dxa"/>
          </w:tcPr>
          <w:p w:rsidR="00231E97" w:rsidRPr="0053055C" w:rsidRDefault="00231E97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Отсутствуют</w:t>
            </w:r>
          </w:p>
        </w:tc>
      </w:tr>
      <w:tr w:rsidR="00231E97" w:rsidRPr="00BA3282" w:rsidTr="00175AD8">
        <w:tc>
          <w:tcPr>
            <w:tcW w:w="4253" w:type="dxa"/>
          </w:tcPr>
          <w:p w:rsidR="00231E97" w:rsidRPr="0053055C" w:rsidRDefault="00231E97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86" w:type="dxa"/>
          </w:tcPr>
          <w:p w:rsidR="00231E97" w:rsidRPr="0053055C" w:rsidRDefault="00231E97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1. Сохранение и развитие культурного потенциала и культурного наследия Зла</w:t>
            </w:r>
            <w:r w:rsidR="00341FF6">
              <w:rPr>
                <w:sz w:val="28"/>
                <w:szCs w:val="28"/>
              </w:rPr>
              <w:t>тоустовского городского округа;</w:t>
            </w:r>
          </w:p>
          <w:p w:rsidR="00231E97" w:rsidRPr="0053055C" w:rsidRDefault="00231E97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 xml:space="preserve">2. Формирование условий для успешного развития потенциала молодежи и ее эффективной самореализации в интересах социально-экономического, </w:t>
            </w:r>
            <w:r w:rsidR="00CB294B">
              <w:rPr>
                <w:sz w:val="28"/>
                <w:szCs w:val="28"/>
              </w:rPr>
              <w:t xml:space="preserve">                 </w:t>
            </w:r>
            <w:r w:rsidRPr="0053055C">
              <w:rPr>
                <w:sz w:val="28"/>
                <w:szCs w:val="28"/>
              </w:rPr>
              <w:t xml:space="preserve">общественно-политического и культурного развития </w:t>
            </w:r>
            <w:r w:rsidR="005611A8" w:rsidRPr="0053055C">
              <w:rPr>
                <w:sz w:val="28"/>
                <w:szCs w:val="28"/>
              </w:rPr>
              <w:t>Златоустовского городского округа</w:t>
            </w:r>
            <w:r w:rsidR="00341FF6">
              <w:rPr>
                <w:sz w:val="28"/>
                <w:szCs w:val="28"/>
              </w:rPr>
              <w:t>;</w:t>
            </w:r>
          </w:p>
          <w:p w:rsidR="00231E97" w:rsidRPr="0053055C" w:rsidRDefault="00231E97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lastRenderedPageBreak/>
              <w:t>3. Развитие архивного дела на территории Зла</w:t>
            </w:r>
            <w:r w:rsidR="00341FF6">
              <w:rPr>
                <w:sz w:val="28"/>
                <w:szCs w:val="28"/>
              </w:rPr>
              <w:t>тоустовского городского округа;</w:t>
            </w:r>
          </w:p>
          <w:p w:rsidR="003D2E08" w:rsidRPr="0053055C" w:rsidRDefault="003D2E08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4. Создание условий для приостановления роста злоупотребления наркотиками и их незаконного оборота, сокращения распространения наркомании и связанных с ней преступности и правонарушений до уровня мини</w:t>
            </w:r>
            <w:r w:rsidR="0053055C">
              <w:rPr>
                <w:sz w:val="28"/>
                <w:szCs w:val="28"/>
              </w:rPr>
              <w:t>мальной опасности для общества</w:t>
            </w:r>
          </w:p>
        </w:tc>
      </w:tr>
      <w:tr w:rsidR="00231E97" w:rsidRPr="00BA3282" w:rsidTr="00175AD8">
        <w:tc>
          <w:tcPr>
            <w:tcW w:w="4253" w:type="dxa"/>
          </w:tcPr>
          <w:p w:rsidR="00231E97" w:rsidRPr="0053055C" w:rsidRDefault="00231E97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386" w:type="dxa"/>
          </w:tcPr>
          <w:p w:rsidR="00231E97" w:rsidRPr="0053055C" w:rsidRDefault="00231E97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1. Создание условий для духовно – нравственного и эстетического развития личности на основе деятельности муниципальных библиотек и учреждений дополнительного образования дете</w:t>
            </w:r>
            <w:r w:rsidR="00341FF6">
              <w:rPr>
                <w:sz w:val="28"/>
                <w:szCs w:val="28"/>
              </w:rPr>
              <w:t>й в сфере  искусства и культуры;</w:t>
            </w:r>
          </w:p>
          <w:p w:rsidR="00231E97" w:rsidRPr="0053055C" w:rsidRDefault="00231E97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 xml:space="preserve">2. Создание условий для организации досуга жителей </w:t>
            </w:r>
            <w:r w:rsidR="005611A8" w:rsidRPr="0053055C">
              <w:rPr>
                <w:sz w:val="28"/>
                <w:szCs w:val="28"/>
              </w:rPr>
              <w:t>Златоустовского городского округа</w:t>
            </w:r>
            <w:r w:rsidRPr="0053055C">
              <w:rPr>
                <w:sz w:val="28"/>
                <w:szCs w:val="28"/>
              </w:rPr>
              <w:t xml:space="preserve"> культурно - досуговыми учреждениями и развития мест</w:t>
            </w:r>
            <w:r w:rsidR="00341FF6">
              <w:rPr>
                <w:sz w:val="28"/>
                <w:szCs w:val="28"/>
              </w:rPr>
              <w:t>ного художественного творчества;</w:t>
            </w:r>
          </w:p>
          <w:p w:rsidR="00231E97" w:rsidRPr="0053055C" w:rsidRDefault="00231E97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 xml:space="preserve">3. Создание условий для организации отдыха населения, привлечение населения к </w:t>
            </w:r>
            <w:r w:rsidR="00341FF6">
              <w:rPr>
                <w:sz w:val="28"/>
                <w:szCs w:val="28"/>
              </w:rPr>
              <w:t>участию в массовых мероприятиях;</w:t>
            </w:r>
            <w:r w:rsidRPr="0053055C">
              <w:rPr>
                <w:sz w:val="28"/>
                <w:szCs w:val="28"/>
              </w:rPr>
              <w:t xml:space="preserve"> </w:t>
            </w:r>
          </w:p>
          <w:p w:rsidR="00231E97" w:rsidRPr="0053055C" w:rsidRDefault="00231E97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4. Обеспечение сохранности объектов культурного наследия, находящихся в муницип</w:t>
            </w:r>
            <w:r w:rsidR="00341FF6">
              <w:rPr>
                <w:sz w:val="28"/>
                <w:szCs w:val="28"/>
              </w:rPr>
              <w:t>альной собственности;</w:t>
            </w:r>
          </w:p>
          <w:p w:rsidR="00231E97" w:rsidRPr="0053055C" w:rsidRDefault="00231E97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5. Поддержка творческих инициатив и проектов в сфере культуры и молодежной политики Зл</w:t>
            </w:r>
            <w:r w:rsidR="00341FF6">
              <w:rPr>
                <w:sz w:val="28"/>
                <w:szCs w:val="28"/>
              </w:rPr>
              <w:t>атоустовского городского округа;</w:t>
            </w:r>
          </w:p>
          <w:p w:rsidR="00231E97" w:rsidRPr="0053055C" w:rsidRDefault="00231E97" w:rsidP="0053055C">
            <w:pPr>
              <w:suppressAutoHyphens/>
              <w:jc w:val="both"/>
              <w:rPr>
                <w:sz w:val="28"/>
                <w:szCs w:val="28"/>
                <w:u w:val="single"/>
              </w:rPr>
            </w:pPr>
            <w:r w:rsidRPr="0053055C">
              <w:rPr>
                <w:sz w:val="28"/>
                <w:szCs w:val="28"/>
              </w:rPr>
              <w:t>6.</w:t>
            </w:r>
            <w:r w:rsidRPr="0053055C">
              <w:rPr>
                <w:color w:val="000000"/>
                <w:sz w:val="28"/>
                <w:szCs w:val="28"/>
              </w:rPr>
              <w:t>Предоставление доступа к музейным коллекциям (фондам)</w:t>
            </w:r>
            <w:proofErr w:type="gramStart"/>
            <w:r w:rsidRPr="0053055C">
              <w:rPr>
                <w:color w:val="000000"/>
                <w:sz w:val="28"/>
                <w:szCs w:val="28"/>
              </w:rPr>
              <w:t>,о</w:t>
            </w:r>
            <w:proofErr w:type="gramEnd"/>
            <w:r w:rsidRPr="0053055C">
              <w:rPr>
                <w:color w:val="000000"/>
                <w:sz w:val="28"/>
                <w:szCs w:val="28"/>
              </w:rPr>
              <w:t>существление просветительской и образовательной деятельности</w:t>
            </w:r>
            <w:r w:rsidR="00341FF6">
              <w:rPr>
                <w:sz w:val="28"/>
                <w:szCs w:val="28"/>
              </w:rPr>
              <w:t>;</w:t>
            </w:r>
          </w:p>
          <w:p w:rsidR="00231E97" w:rsidRPr="0053055C" w:rsidRDefault="00231E97" w:rsidP="0053055C">
            <w:pPr>
              <w:suppressAutoHyphens/>
              <w:ind w:right="6"/>
              <w:jc w:val="both"/>
              <w:rPr>
                <w:bCs/>
                <w:sz w:val="28"/>
                <w:szCs w:val="28"/>
              </w:rPr>
            </w:pPr>
            <w:r w:rsidRPr="0053055C">
              <w:rPr>
                <w:bCs/>
                <w:sz w:val="28"/>
                <w:szCs w:val="28"/>
              </w:rPr>
              <w:t>7. С</w:t>
            </w:r>
            <w:r w:rsidRPr="0053055C">
              <w:rPr>
                <w:sz w:val="28"/>
                <w:szCs w:val="28"/>
              </w:rPr>
              <w:t xml:space="preserve">овершенствование организации мероприятий </w:t>
            </w:r>
            <w:r w:rsidR="00175AD8">
              <w:rPr>
                <w:sz w:val="28"/>
                <w:szCs w:val="28"/>
              </w:rPr>
              <w:t>с детьми и молодёжью гражданско-</w:t>
            </w:r>
            <w:r w:rsidRPr="0053055C">
              <w:rPr>
                <w:sz w:val="28"/>
                <w:szCs w:val="28"/>
              </w:rPr>
              <w:t xml:space="preserve">патриотического, </w:t>
            </w:r>
            <w:r w:rsidR="0053055C">
              <w:rPr>
                <w:sz w:val="28"/>
                <w:szCs w:val="28"/>
              </w:rPr>
              <w:t xml:space="preserve">                           </w:t>
            </w:r>
            <w:r w:rsidRPr="0053055C">
              <w:rPr>
                <w:sz w:val="28"/>
                <w:szCs w:val="28"/>
              </w:rPr>
              <w:t>ду</w:t>
            </w:r>
            <w:r w:rsidR="0053055C">
              <w:rPr>
                <w:sz w:val="28"/>
                <w:szCs w:val="28"/>
              </w:rPr>
              <w:t>ховно-</w:t>
            </w:r>
            <w:r w:rsidRPr="0053055C">
              <w:rPr>
                <w:sz w:val="28"/>
                <w:szCs w:val="28"/>
              </w:rPr>
              <w:t>нравственного, интеллекту</w:t>
            </w:r>
            <w:r w:rsidR="00341FF6">
              <w:rPr>
                <w:sz w:val="28"/>
                <w:szCs w:val="28"/>
              </w:rPr>
              <w:t>ального и творческого характера;</w:t>
            </w:r>
          </w:p>
          <w:p w:rsidR="00231E97" w:rsidRPr="0053055C" w:rsidRDefault="00231E97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bCs/>
                <w:sz w:val="28"/>
                <w:szCs w:val="28"/>
              </w:rPr>
              <w:t xml:space="preserve">8. </w:t>
            </w:r>
            <w:r w:rsidRPr="0053055C">
              <w:rPr>
                <w:sz w:val="28"/>
                <w:szCs w:val="28"/>
              </w:rPr>
              <w:t>Развитие моделей и форм вовлечения молодёжи во временную трудовую и экономическую деятельность, направленную на р</w:t>
            </w:r>
            <w:r w:rsidR="00341FF6">
              <w:rPr>
                <w:sz w:val="28"/>
                <w:szCs w:val="28"/>
              </w:rPr>
              <w:t xml:space="preserve">ешение вопросов </w:t>
            </w:r>
            <w:proofErr w:type="spellStart"/>
            <w:r w:rsidR="00341FF6">
              <w:rPr>
                <w:sz w:val="28"/>
                <w:szCs w:val="28"/>
              </w:rPr>
              <w:t>самообеспечения</w:t>
            </w:r>
            <w:proofErr w:type="spellEnd"/>
            <w:r w:rsidR="00341FF6">
              <w:rPr>
                <w:sz w:val="28"/>
                <w:szCs w:val="28"/>
              </w:rPr>
              <w:t>;</w:t>
            </w:r>
          </w:p>
          <w:p w:rsidR="00231E97" w:rsidRPr="0053055C" w:rsidRDefault="00231E97" w:rsidP="00CB294B">
            <w:pPr>
              <w:tabs>
                <w:tab w:val="left" w:pos="459"/>
                <w:tab w:val="left" w:pos="601"/>
              </w:tabs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 xml:space="preserve">9. Совершенствование организации </w:t>
            </w:r>
            <w:r w:rsidRPr="0053055C">
              <w:rPr>
                <w:sz w:val="28"/>
                <w:szCs w:val="28"/>
              </w:rPr>
              <w:lastRenderedPageBreak/>
              <w:t xml:space="preserve">мероприятий по пропаганде здорового образа жизни и профилактики асоциального </w:t>
            </w:r>
            <w:r w:rsidR="00341FF6">
              <w:rPr>
                <w:sz w:val="28"/>
                <w:szCs w:val="28"/>
              </w:rPr>
              <w:t>поведения;</w:t>
            </w:r>
          </w:p>
          <w:p w:rsidR="00231E97" w:rsidRPr="0053055C" w:rsidRDefault="00231E97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 xml:space="preserve">10. </w:t>
            </w:r>
            <w:r w:rsidRPr="0053055C">
              <w:rPr>
                <w:color w:val="000000"/>
                <w:sz w:val="28"/>
                <w:szCs w:val="28"/>
              </w:rPr>
              <w:t>Обеспечение сохранности архивных документов  на территории Зл</w:t>
            </w:r>
            <w:r w:rsidR="00341FF6">
              <w:rPr>
                <w:color w:val="000000"/>
                <w:sz w:val="28"/>
                <w:szCs w:val="28"/>
              </w:rPr>
              <w:t>атоустовского городского округа;</w:t>
            </w:r>
          </w:p>
          <w:p w:rsidR="00231E97" w:rsidRPr="0053055C" w:rsidRDefault="00231E97" w:rsidP="0053055C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53055C">
              <w:rPr>
                <w:color w:val="000000"/>
                <w:sz w:val="28"/>
                <w:szCs w:val="28"/>
              </w:rPr>
              <w:t>11. Организация комплектования Архива Златоустовского городско</w:t>
            </w:r>
            <w:r w:rsidR="00341FF6">
              <w:rPr>
                <w:color w:val="000000"/>
                <w:sz w:val="28"/>
                <w:szCs w:val="28"/>
              </w:rPr>
              <w:t>го округа архивными документами;</w:t>
            </w:r>
          </w:p>
          <w:p w:rsidR="00231E97" w:rsidRPr="0053055C" w:rsidRDefault="00231E97" w:rsidP="0053055C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bookmarkStart w:id="1" w:name="OLE_LINK1"/>
            <w:r w:rsidRPr="0053055C">
              <w:rPr>
                <w:color w:val="000000"/>
                <w:sz w:val="28"/>
                <w:szCs w:val="28"/>
              </w:rPr>
              <w:t xml:space="preserve">12. </w:t>
            </w:r>
            <w:bookmarkEnd w:id="1"/>
            <w:r w:rsidRPr="0053055C">
              <w:rPr>
                <w:color w:val="000000"/>
                <w:sz w:val="28"/>
                <w:szCs w:val="28"/>
              </w:rPr>
              <w:t>Организация учёта архивных документов в Архиве Зл</w:t>
            </w:r>
            <w:r w:rsidR="00341FF6">
              <w:rPr>
                <w:color w:val="000000"/>
                <w:sz w:val="28"/>
                <w:szCs w:val="28"/>
              </w:rPr>
              <w:t>атоустовского городского округа;</w:t>
            </w:r>
          </w:p>
          <w:p w:rsidR="00867001" w:rsidRPr="0053055C" w:rsidRDefault="00867001" w:rsidP="0053055C">
            <w:pPr>
              <w:tabs>
                <w:tab w:val="left" w:pos="4365"/>
              </w:tabs>
              <w:suppressAutoHyphens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 xml:space="preserve">13. </w:t>
            </w:r>
            <w:r w:rsidR="00E90998" w:rsidRPr="0053055C">
              <w:rPr>
                <w:sz w:val="28"/>
                <w:szCs w:val="28"/>
              </w:rPr>
              <w:t>Профилактика</w:t>
            </w:r>
            <w:r w:rsidRPr="0053055C">
              <w:rPr>
                <w:sz w:val="28"/>
                <w:szCs w:val="28"/>
              </w:rPr>
              <w:t xml:space="preserve"> противодействия злоупотреблению наркотическими сред</w:t>
            </w:r>
            <w:r w:rsidR="0053055C">
              <w:rPr>
                <w:sz w:val="28"/>
                <w:szCs w:val="28"/>
              </w:rPr>
              <w:t>ствами и их незаконному обороту</w:t>
            </w:r>
          </w:p>
        </w:tc>
      </w:tr>
      <w:tr w:rsidR="00231E97" w:rsidRPr="00BA3282" w:rsidTr="00175AD8">
        <w:tc>
          <w:tcPr>
            <w:tcW w:w="4253" w:type="dxa"/>
          </w:tcPr>
          <w:p w:rsidR="00231E97" w:rsidRPr="0053055C" w:rsidRDefault="00231E97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lastRenderedPageBreak/>
              <w:t xml:space="preserve">Целевые индикаторы и показатели муниципальной программы </w:t>
            </w:r>
          </w:p>
        </w:tc>
        <w:tc>
          <w:tcPr>
            <w:tcW w:w="5386" w:type="dxa"/>
          </w:tcPr>
          <w:p w:rsidR="00231E97" w:rsidRPr="0053055C" w:rsidRDefault="00231E97" w:rsidP="0053055C">
            <w:pPr>
              <w:suppressAutoHyphens/>
              <w:ind w:right="6"/>
              <w:jc w:val="both"/>
              <w:rPr>
                <w:color w:val="000000"/>
                <w:sz w:val="28"/>
                <w:szCs w:val="28"/>
              </w:rPr>
            </w:pPr>
            <w:r w:rsidRPr="0053055C">
              <w:rPr>
                <w:color w:val="000000"/>
                <w:sz w:val="28"/>
                <w:szCs w:val="28"/>
              </w:rPr>
              <w:t>1. Охват населения услугами учреждений культуры и повышение их качества</w:t>
            </w:r>
            <w:proofErr w:type="gramStart"/>
            <w:r w:rsidR="00EF359F" w:rsidRPr="0053055C">
              <w:rPr>
                <w:color w:val="000000"/>
                <w:sz w:val="28"/>
                <w:szCs w:val="28"/>
              </w:rPr>
              <w:t xml:space="preserve"> (%)</w:t>
            </w:r>
            <w:r w:rsidR="00341FF6">
              <w:rPr>
                <w:color w:val="000000"/>
                <w:sz w:val="28"/>
                <w:szCs w:val="28"/>
              </w:rPr>
              <w:t>;</w:t>
            </w:r>
            <w:proofErr w:type="gramEnd"/>
          </w:p>
          <w:p w:rsidR="00231E97" w:rsidRPr="0053055C" w:rsidRDefault="00231E97" w:rsidP="0053055C">
            <w:pPr>
              <w:suppressAutoHyphens/>
              <w:ind w:right="6"/>
              <w:jc w:val="both"/>
              <w:rPr>
                <w:color w:val="000000"/>
                <w:sz w:val="28"/>
                <w:szCs w:val="28"/>
              </w:rPr>
            </w:pPr>
            <w:r w:rsidRPr="0053055C">
              <w:rPr>
                <w:color w:val="000000"/>
                <w:sz w:val="28"/>
                <w:szCs w:val="28"/>
              </w:rPr>
              <w:t>2. Количество экземпляров библиотечного фонда</w:t>
            </w:r>
            <w:r w:rsidR="00EF359F" w:rsidRPr="0053055C">
              <w:rPr>
                <w:color w:val="000000"/>
                <w:sz w:val="28"/>
                <w:szCs w:val="28"/>
              </w:rPr>
              <w:t xml:space="preserve"> (тыс.</w:t>
            </w:r>
            <w:r w:rsidR="00341FF6">
              <w:rPr>
                <w:color w:val="000000"/>
                <w:sz w:val="28"/>
                <w:szCs w:val="28"/>
              </w:rPr>
              <w:t xml:space="preserve"> </w:t>
            </w:r>
            <w:r w:rsidR="00EF359F" w:rsidRPr="0053055C">
              <w:rPr>
                <w:color w:val="000000"/>
                <w:sz w:val="28"/>
                <w:szCs w:val="28"/>
              </w:rPr>
              <w:t>ед.)</w:t>
            </w:r>
            <w:r w:rsidR="00341FF6">
              <w:rPr>
                <w:color w:val="000000"/>
                <w:sz w:val="28"/>
                <w:szCs w:val="28"/>
              </w:rPr>
              <w:t>;</w:t>
            </w:r>
          </w:p>
          <w:p w:rsidR="00231E97" w:rsidRPr="0053055C" w:rsidRDefault="00231E97" w:rsidP="0053055C">
            <w:pPr>
              <w:suppressAutoHyphens/>
              <w:ind w:right="6"/>
              <w:jc w:val="both"/>
              <w:rPr>
                <w:color w:val="000000"/>
                <w:sz w:val="28"/>
                <w:szCs w:val="28"/>
              </w:rPr>
            </w:pPr>
            <w:r w:rsidRPr="0053055C">
              <w:rPr>
                <w:color w:val="000000"/>
                <w:sz w:val="28"/>
                <w:szCs w:val="28"/>
              </w:rPr>
              <w:t>3. Количество посещений муниципальных библиотек</w:t>
            </w:r>
            <w:r w:rsidR="00EF359F" w:rsidRPr="0053055C">
              <w:rPr>
                <w:color w:val="000000"/>
                <w:sz w:val="28"/>
                <w:szCs w:val="28"/>
              </w:rPr>
              <w:t xml:space="preserve"> (тыс.</w:t>
            </w:r>
            <w:r w:rsidR="00341FF6">
              <w:rPr>
                <w:color w:val="000000"/>
                <w:sz w:val="28"/>
                <w:szCs w:val="28"/>
              </w:rPr>
              <w:t xml:space="preserve"> </w:t>
            </w:r>
            <w:r w:rsidR="00EF359F" w:rsidRPr="0053055C">
              <w:rPr>
                <w:color w:val="000000"/>
                <w:sz w:val="28"/>
                <w:szCs w:val="28"/>
              </w:rPr>
              <w:t>чел.)</w:t>
            </w:r>
            <w:r w:rsidR="00341FF6">
              <w:rPr>
                <w:color w:val="000000"/>
                <w:sz w:val="28"/>
                <w:szCs w:val="28"/>
              </w:rPr>
              <w:t>;</w:t>
            </w:r>
          </w:p>
          <w:p w:rsidR="00231E97" w:rsidRPr="0053055C" w:rsidRDefault="00231E97" w:rsidP="0053055C">
            <w:pPr>
              <w:suppressAutoHyphens/>
              <w:ind w:right="6"/>
              <w:jc w:val="both"/>
              <w:rPr>
                <w:color w:val="000000"/>
                <w:sz w:val="28"/>
                <w:szCs w:val="28"/>
              </w:rPr>
            </w:pPr>
            <w:r w:rsidRPr="0053055C">
              <w:rPr>
                <w:color w:val="000000"/>
                <w:sz w:val="28"/>
                <w:szCs w:val="28"/>
              </w:rPr>
              <w:t xml:space="preserve">4. Удельный вес населения </w:t>
            </w:r>
            <w:r w:rsidR="00EF359F" w:rsidRPr="0053055C">
              <w:rPr>
                <w:color w:val="000000"/>
                <w:sz w:val="28"/>
                <w:szCs w:val="28"/>
              </w:rPr>
              <w:t xml:space="preserve">Златоустовского городского </w:t>
            </w:r>
            <w:r w:rsidRPr="0053055C">
              <w:rPr>
                <w:color w:val="000000"/>
                <w:sz w:val="28"/>
                <w:szCs w:val="28"/>
              </w:rPr>
              <w:t>округа, участвующего в работе любительских объединений</w:t>
            </w:r>
            <w:r w:rsidR="00EF359F" w:rsidRPr="0053055C">
              <w:rPr>
                <w:color w:val="000000"/>
                <w:sz w:val="28"/>
                <w:szCs w:val="28"/>
              </w:rPr>
              <w:t xml:space="preserve"> (%)</w:t>
            </w:r>
            <w:r w:rsidR="00341FF6">
              <w:rPr>
                <w:color w:val="000000"/>
                <w:sz w:val="28"/>
                <w:szCs w:val="28"/>
              </w:rPr>
              <w:t>;</w:t>
            </w:r>
          </w:p>
          <w:p w:rsidR="00231E97" w:rsidRPr="0053055C" w:rsidRDefault="00231E97" w:rsidP="0053055C">
            <w:pPr>
              <w:suppressAutoHyphens/>
              <w:ind w:right="6"/>
              <w:jc w:val="both"/>
              <w:rPr>
                <w:color w:val="000000"/>
                <w:sz w:val="28"/>
                <w:szCs w:val="28"/>
              </w:rPr>
            </w:pPr>
            <w:r w:rsidRPr="0053055C">
              <w:rPr>
                <w:color w:val="000000"/>
                <w:sz w:val="28"/>
                <w:szCs w:val="28"/>
              </w:rPr>
              <w:t>5. Удельный вес населения, участвующего в культурно-досуговых мероприятиях, организованных органами местного самоуправления Златоустовского городского округа</w:t>
            </w:r>
            <w:r w:rsidR="00EF359F" w:rsidRPr="0053055C">
              <w:rPr>
                <w:color w:val="000000"/>
                <w:sz w:val="28"/>
                <w:szCs w:val="28"/>
              </w:rPr>
              <w:t xml:space="preserve"> (% и тыс.</w:t>
            </w:r>
            <w:r w:rsidR="00CB294B">
              <w:rPr>
                <w:color w:val="000000"/>
                <w:sz w:val="28"/>
                <w:szCs w:val="28"/>
              </w:rPr>
              <w:t xml:space="preserve"> </w:t>
            </w:r>
            <w:r w:rsidR="00EF359F" w:rsidRPr="0053055C">
              <w:rPr>
                <w:color w:val="000000"/>
                <w:sz w:val="28"/>
                <w:szCs w:val="28"/>
              </w:rPr>
              <w:t>чел.)</w:t>
            </w:r>
            <w:r w:rsidR="00341FF6">
              <w:rPr>
                <w:color w:val="000000"/>
                <w:sz w:val="28"/>
                <w:szCs w:val="28"/>
              </w:rPr>
              <w:t>;</w:t>
            </w:r>
          </w:p>
          <w:p w:rsidR="00231E97" w:rsidRPr="0053055C" w:rsidRDefault="00231E97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6. Количество посетителей музея</w:t>
            </w:r>
            <w:r w:rsidR="00CB294B">
              <w:rPr>
                <w:sz w:val="28"/>
                <w:szCs w:val="28"/>
              </w:rPr>
              <w:t xml:space="preserve"> и </w:t>
            </w:r>
            <w:proofErr w:type="spellStart"/>
            <w:r w:rsidR="00CB294B">
              <w:rPr>
                <w:sz w:val="28"/>
                <w:szCs w:val="28"/>
              </w:rPr>
              <w:t>выставочно</w:t>
            </w:r>
            <w:proofErr w:type="spellEnd"/>
            <w:r w:rsidR="00CB294B">
              <w:rPr>
                <w:sz w:val="28"/>
                <w:szCs w:val="28"/>
              </w:rPr>
              <w:t>-</w:t>
            </w:r>
            <w:r w:rsidRPr="0053055C">
              <w:rPr>
                <w:sz w:val="28"/>
                <w:szCs w:val="28"/>
              </w:rPr>
              <w:t>досугового центра</w:t>
            </w:r>
            <w:r w:rsidR="00EF359F" w:rsidRPr="0053055C">
              <w:rPr>
                <w:sz w:val="28"/>
                <w:szCs w:val="28"/>
              </w:rPr>
              <w:t xml:space="preserve"> (тыс.</w:t>
            </w:r>
            <w:r w:rsidR="004E7666">
              <w:rPr>
                <w:sz w:val="28"/>
                <w:szCs w:val="28"/>
              </w:rPr>
              <w:t xml:space="preserve"> </w:t>
            </w:r>
            <w:r w:rsidR="00EF359F" w:rsidRPr="0053055C">
              <w:rPr>
                <w:sz w:val="28"/>
                <w:szCs w:val="28"/>
              </w:rPr>
              <w:t>чел.)</w:t>
            </w:r>
            <w:r w:rsidRPr="0053055C">
              <w:rPr>
                <w:sz w:val="28"/>
                <w:szCs w:val="28"/>
              </w:rPr>
              <w:t>.</w:t>
            </w:r>
          </w:p>
          <w:p w:rsidR="00231E97" w:rsidRPr="0053055C" w:rsidRDefault="00231E97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7. Удельный вес учащихся детских музыкальных школ и школ искусств</w:t>
            </w:r>
            <w:r w:rsidR="00EF359F" w:rsidRPr="0053055C">
              <w:rPr>
                <w:sz w:val="28"/>
                <w:szCs w:val="28"/>
              </w:rPr>
              <w:t xml:space="preserve"> (%)</w:t>
            </w:r>
            <w:r w:rsidR="00341FF6">
              <w:rPr>
                <w:sz w:val="28"/>
                <w:szCs w:val="28"/>
              </w:rPr>
              <w:t>;</w:t>
            </w:r>
          </w:p>
          <w:p w:rsidR="00231E97" w:rsidRPr="0053055C" w:rsidRDefault="00231E97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8. Количество участников творческих коллективов, молодежных объединений, принявших участие в областных, всероссийских, международных мероприятиях</w:t>
            </w:r>
            <w:r w:rsidR="00EF359F" w:rsidRPr="0053055C">
              <w:rPr>
                <w:sz w:val="28"/>
                <w:szCs w:val="28"/>
              </w:rPr>
              <w:t xml:space="preserve"> (чел.)</w:t>
            </w:r>
            <w:r w:rsidR="00341FF6">
              <w:rPr>
                <w:sz w:val="28"/>
                <w:szCs w:val="28"/>
              </w:rPr>
              <w:t>;</w:t>
            </w:r>
          </w:p>
          <w:p w:rsidR="00231E97" w:rsidRPr="0053055C" w:rsidRDefault="00231E97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 xml:space="preserve">9. Количество молодых людей - жителей </w:t>
            </w:r>
            <w:r w:rsidR="00EF359F" w:rsidRPr="0053055C">
              <w:rPr>
                <w:sz w:val="28"/>
                <w:szCs w:val="28"/>
              </w:rPr>
              <w:t xml:space="preserve">Златоустовского городского </w:t>
            </w:r>
            <w:r w:rsidRPr="0053055C">
              <w:rPr>
                <w:sz w:val="28"/>
                <w:szCs w:val="28"/>
              </w:rPr>
              <w:t>округа, вовлеченных в деятельность городских студенческих и под</w:t>
            </w:r>
            <w:r w:rsidR="00EF359F" w:rsidRPr="0053055C">
              <w:rPr>
                <w:sz w:val="28"/>
                <w:szCs w:val="28"/>
              </w:rPr>
              <w:t>ростковых трудовых отрядов (чел.)</w:t>
            </w:r>
            <w:r w:rsidR="00341FF6">
              <w:rPr>
                <w:sz w:val="28"/>
                <w:szCs w:val="28"/>
              </w:rPr>
              <w:t>;</w:t>
            </w:r>
          </w:p>
          <w:p w:rsidR="00231E97" w:rsidRPr="0053055C" w:rsidRDefault="00231E97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10. Количество молодежных</w:t>
            </w:r>
            <w:r w:rsidR="007B2B9E" w:rsidRPr="0053055C">
              <w:rPr>
                <w:sz w:val="28"/>
                <w:szCs w:val="28"/>
              </w:rPr>
              <w:t>,</w:t>
            </w:r>
            <w:r w:rsidRPr="0053055C">
              <w:rPr>
                <w:sz w:val="28"/>
                <w:szCs w:val="28"/>
              </w:rPr>
              <w:t xml:space="preserve"> культурно-досуговых, гражданско-патриотических </w:t>
            </w:r>
            <w:r w:rsidRPr="0053055C">
              <w:rPr>
                <w:sz w:val="28"/>
                <w:szCs w:val="28"/>
              </w:rPr>
              <w:lastRenderedPageBreak/>
              <w:t xml:space="preserve">мероприятий, а также </w:t>
            </w:r>
            <w:r w:rsidR="007B2B9E" w:rsidRPr="0053055C">
              <w:rPr>
                <w:sz w:val="28"/>
                <w:szCs w:val="28"/>
              </w:rPr>
              <w:t xml:space="preserve">мероприятий </w:t>
            </w:r>
            <w:r w:rsidRPr="0053055C">
              <w:rPr>
                <w:sz w:val="28"/>
                <w:szCs w:val="28"/>
              </w:rPr>
              <w:t>по про</w:t>
            </w:r>
            <w:r w:rsidR="007B2B9E" w:rsidRPr="0053055C">
              <w:rPr>
                <w:sz w:val="28"/>
                <w:szCs w:val="28"/>
              </w:rPr>
              <w:t xml:space="preserve">паганде здорового образа жизни и профилактике асоциального </w:t>
            </w:r>
            <w:r w:rsidR="000C2965" w:rsidRPr="0053055C">
              <w:rPr>
                <w:sz w:val="28"/>
                <w:szCs w:val="28"/>
              </w:rPr>
              <w:t>поведения</w:t>
            </w:r>
            <w:r w:rsidR="00EF359F" w:rsidRPr="0053055C">
              <w:rPr>
                <w:sz w:val="28"/>
                <w:szCs w:val="28"/>
              </w:rPr>
              <w:t xml:space="preserve"> (ед.)</w:t>
            </w:r>
            <w:r w:rsidR="00341FF6">
              <w:rPr>
                <w:sz w:val="28"/>
                <w:szCs w:val="28"/>
              </w:rPr>
              <w:t>;</w:t>
            </w:r>
          </w:p>
          <w:p w:rsidR="00231E97" w:rsidRPr="0053055C" w:rsidRDefault="00231E97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color w:val="000000"/>
                <w:sz w:val="28"/>
                <w:szCs w:val="28"/>
              </w:rPr>
              <w:t>11. Количество бесхозяйных объектов культурного наследия, принятых в муниципальную собственность</w:t>
            </w:r>
            <w:r w:rsidR="00EF359F" w:rsidRPr="0053055C">
              <w:rPr>
                <w:color w:val="000000"/>
                <w:sz w:val="28"/>
                <w:szCs w:val="28"/>
              </w:rPr>
              <w:t xml:space="preserve"> </w:t>
            </w:r>
            <w:r w:rsidR="00EF359F" w:rsidRPr="0053055C">
              <w:rPr>
                <w:sz w:val="28"/>
                <w:szCs w:val="28"/>
              </w:rPr>
              <w:t>(ед.)</w:t>
            </w:r>
            <w:r w:rsidR="00341FF6">
              <w:rPr>
                <w:color w:val="000000"/>
                <w:sz w:val="28"/>
                <w:szCs w:val="28"/>
              </w:rPr>
              <w:t>;</w:t>
            </w:r>
          </w:p>
          <w:p w:rsidR="00231E97" w:rsidRPr="0053055C" w:rsidRDefault="00231E97" w:rsidP="0053055C">
            <w:pPr>
              <w:suppressAutoHyphens/>
              <w:ind w:right="6"/>
              <w:jc w:val="both"/>
              <w:rPr>
                <w:bCs/>
                <w:color w:val="000000"/>
                <w:sz w:val="28"/>
                <w:szCs w:val="28"/>
              </w:rPr>
            </w:pPr>
            <w:r w:rsidRPr="0053055C">
              <w:rPr>
                <w:bCs/>
                <w:color w:val="000000"/>
                <w:sz w:val="28"/>
                <w:szCs w:val="28"/>
              </w:rPr>
              <w:t>12. Количество архивных документов, подлежащих учёту, хранению, комплектованию и использованию</w:t>
            </w:r>
            <w:r w:rsidR="00EF359F" w:rsidRPr="0053055C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EF359F" w:rsidRPr="0053055C">
              <w:rPr>
                <w:sz w:val="28"/>
                <w:szCs w:val="28"/>
              </w:rPr>
              <w:t>(ед.)</w:t>
            </w:r>
            <w:r w:rsidRPr="0053055C">
              <w:rPr>
                <w:bCs/>
                <w:color w:val="000000"/>
                <w:sz w:val="28"/>
                <w:szCs w:val="28"/>
              </w:rPr>
              <w:t>.</w:t>
            </w:r>
          </w:p>
          <w:p w:rsidR="00234014" w:rsidRPr="0053055C" w:rsidRDefault="00234014" w:rsidP="0053055C">
            <w:pPr>
              <w:tabs>
                <w:tab w:val="left" w:pos="4365"/>
              </w:tabs>
              <w:suppressAutoHyphens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 xml:space="preserve">13. Доля подростков и молодежи </w:t>
            </w:r>
            <w:r w:rsidR="00175AD8">
              <w:rPr>
                <w:sz w:val="28"/>
                <w:szCs w:val="28"/>
              </w:rPr>
              <w:t xml:space="preserve">                </w:t>
            </w:r>
            <w:r w:rsidRPr="0053055C">
              <w:rPr>
                <w:sz w:val="28"/>
                <w:szCs w:val="28"/>
              </w:rPr>
              <w:t>(11-24 лет), вовлеченных в п</w:t>
            </w:r>
            <w:r w:rsidR="00341FF6">
              <w:rPr>
                <w:sz w:val="28"/>
                <w:szCs w:val="28"/>
              </w:rPr>
              <w:t>рофилактические мероприятия (%);</w:t>
            </w:r>
          </w:p>
          <w:p w:rsidR="00DA5C1A" w:rsidRPr="0053055C" w:rsidRDefault="00234014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14. Количество мероприятий по профилактике наркомании (ед.)</w:t>
            </w:r>
          </w:p>
        </w:tc>
      </w:tr>
      <w:tr w:rsidR="00231E97" w:rsidRPr="00BA3282" w:rsidTr="00175AD8">
        <w:tc>
          <w:tcPr>
            <w:tcW w:w="4253" w:type="dxa"/>
          </w:tcPr>
          <w:p w:rsidR="00231E97" w:rsidRPr="0053055C" w:rsidRDefault="00231E97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386" w:type="dxa"/>
          </w:tcPr>
          <w:p w:rsidR="00231E97" w:rsidRPr="0053055C" w:rsidRDefault="00231E97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201</w:t>
            </w:r>
            <w:r w:rsidR="00234014" w:rsidRPr="0053055C">
              <w:rPr>
                <w:sz w:val="28"/>
                <w:szCs w:val="28"/>
              </w:rPr>
              <w:t>4</w:t>
            </w:r>
            <w:r w:rsidRPr="0053055C">
              <w:rPr>
                <w:sz w:val="28"/>
                <w:szCs w:val="28"/>
              </w:rPr>
              <w:t xml:space="preserve"> – 201</w:t>
            </w:r>
            <w:r w:rsidR="00D47932" w:rsidRPr="0053055C">
              <w:rPr>
                <w:sz w:val="28"/>
                <w:szCs w:val="28"/>
              </w:rPr>
              <w:t>7</w:t>
            </w:r>
            <w:r w:rsidRPr="0053055C">
              <w:rPr>
                <w:sz w:val="28"/>
                <w:szCs w:val="28"/>
              </w:rPr>
              <w:t xml:space="preserve"> годы</w:t>
            </w:r>
          </w:p>
        </w:tc>
      </w:tr>
      <w:tr w:rsidR="00231E97" w:rsidRPr="00BA3282" w:rsidTr="00175AD8">
        <w:tc>
          <w:tcPr>
            <w:tcW w:w="4253" w:type="dxa"/>
          </w:tcPr>
          <w:p w:rsidR="00231E97" w:rsidRPr="0053055C" w:rsidRDefault="00231E97" w:rsidP="0053055C">
            <w:pPr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Объёмы бюджетных ассигнований муниципальной программы</w:t>
            </w:r>
          </w:p>
        </w:tc>
        <w:tc>
          <w:tcPr>
            <w:tcW w:w="5386" w:type="dxa"/>
          </w:tcPr>
          <w:p w:rsidR="00231E97" w:rsidRPr="0053055C" w:rsidRDefault="00231E97" w:rsidP="0053055C">
            <w:pPr>
              <w:tabs>
                <w:tab w:val="num" w:pos="720"/>
              </w:tabs>
              <w:suppressAutoHyphens/>
              <w:ind w:right="6"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 xml:space="preserve">Затраты необходимые для проведения мероприятий в рамках </w:t>
            </w:r>
            <w:r w:rsidR="000C2965" w:rsidRPr="0053055C">
              <w:rPr>
                <w:sz w:val="28"/>
                <w:szCs w:val="28"/>
              </w:rPr>
              <w:t>муниципальной п</w:t>
            </w:r>
            <w:r w:rsidRPr="0053055C">
              <w:rPr>
                <w:sz w:val="28"/>
                <w:szCs w:val="28"/>
              </w:rPr>
              <w:t xml:space="preserve">рограммы: </w:t>
            </w:r>
          </w:p>
          <w:p w:rsidR="00234014" w:rsidRPr="0053055C" w:rsidRDefault="00234014" w:rsidP="0053055C">
            <w:pPr>
              <w:suppressAutoHyphens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 xml:space="preserve">2014 г. -  </w:t>
            </w:r>
            <w:r w:rsidR="00BA704D" w:rsidRPr="0053055C">
              <w:rPr>
                <w:sz w:val="28"/>
                <w:szCs w:val="28"/>
              </w:rPr>
              <w:t>2</w:t>
            </w:r>
            <w:r w:rsidR="00E90998" w:rsidRPr="0053055C">
              <w:rPr>
                <w:sz w:val="28"/>
                <w:szCs w:val="28"/>
              </w:rPr>
              <w:t>0</w:t>
            </w:r>
            <w:r w:rsidR="000A0FD8" w:rsidRPr="0053055C">
              <w:rPr>
                <w:sz w:val="28"/>
                <w:szCs w:val="28"/>
              </w:rPr>
              <w:t>6</w:t>
            </w:r>
            <w:r w:rsidR="00E90998" w:rsidRPr="0053055C">
              <w:rPr>
                <w:sz w:val="28"/>
                <w:szCs w:val="28"/>
              </w:rPr>
              <w:t xml:space="preserve"> </w:t>
            </w:r>
            <w:r w:rsidR="000A0FD8" w:rsidRPr="0053055C">
              <w:rPr>
                <w:sz w:val="28"/>
                <w:szCs w:val="28"/>
              </w:rPr>
              <w:t>909</w:t>
            </w:r>
            <w:r w:rsidR="00BA704D" w:rsidRPr="0053055C">
              <w:rPr>
                <w:sz w:val="28"/>
                <w:szCs w:val="28"/>
              </w:rPr>
              <w:t>,</w:t>
            </w:r>
            <w:r w:rsidR="00E90998" w:rsidRPr="0053055C">
              <w:rPr>
                <w:sz w:val="28"/>
                <w:szCs w:val="28"/>
              </w:rPr>
              <w:t>577</w:t>
            </w:r>
            <w:r w:rsidR="00BA704D" w:rsidRPr="0053055C">
              <w:rPr>
                <w:sz w:val="28"/>
                <w:szCs w:val="28"/>
              </w:rPr>
              <w:t xml:space="preserve"> тыс.</w:t>
            </w:r>
            <w:r w:rsidR="00CB294B">
              <w:rPr>
                <w:sz w:val="28"/>
                <w:szCs w:val="28"/>
              </w:rPr>
              <w:t xml:space="preserve"> </w:t>
            </w:r>
            <w:r w:rsidR="00BA704D" w:rsidRPr="0053055C">
              <w:rPr>
                <w:sz w:val="28"/>
                <w:szCs w:val="28"/>
              </w:rPr>
              <w:t>руб., в том числе 2</w:t>
            </w:r>
            <w:r w:rsidR="00E90998" w:rsidRPr="0053055C">
              <w:rPr>
                <w:sz w:val="28"/>
                <w:szCs w:val="28"/>
              </w:rPr>
              <w:t xml:space="preserve">04 </w:t>
            </w:r>
            <w:r w:rsidR="000A0FD8" w:rsidRPr="0053055C">
              <w:rPr>
                <w:sz w:val="28"/>
                <w:szCs w:val="28"/>
              </w:rPr>
              <w:t>289</w:t>
            </w:r>
            <w:r w:rsidR="00BA704D" w:rsidRPr="0053055C">
              <w:rPr>
                <w:sz w:val="28"/>
                <w:szCs w:val="28"/>
              </w:rPr>
              <w:t>,8</w:t>
            </w:r>
            <w:r w:rsidR="00E90998" w:rsidRPr="0053055C">
              <w:rPr>
                <w:sz w:val="28"/>
                <w:szCs w:val="28"/>
              </w:rPr>
              <w:t xml:space="preserve">2 </w:t>
            </w:r>
            <w:r w:rsidR="00BA704D" w:rsidRPr="0053055C">
              <w:rPr>
                <w:sz w:val="28"/>
                <w:szCs w:val="28"/>
              </w:rPr>
              <w:t>(местный бюджет), 2619,757 (областной и федеральный бюджет);</w:t>
            </w:r>
          </w:p>
          <w:p w:rsidR="00231E97" w:rsidRPr="0053055C" w:rsidRDefault="00231E97" w:rsidP="0053055C">
            <w:pPr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53055C">
              <w:rPr>
                <w:sz w:val="28"/>
                <w:szCs w:val="28"/>
              </w:rPr>
              <w:t>201</w:t>
            </w:r>
            <w:r w:rsidR="00D47932" w:rsidRPr="0053055C">
              <w:rPr>
                <w:sz w:val="28"/>
                <w:szCs w:val="28"/>
              </w:rPr>
              <w:t>5</w:t>
            </w:r>
            <w:r w:rsidRPr="0053055C">
              <w:rPr>
                <w:sz w:val="28"/>
                <w:szCs w:val="28"/>
              </w:rPr>
              <w:t xml:space="preserve"> г. – </w:t>
            </w:r>
            <w:r w:rsidR="00C1610E" w:rsidRPr="0053055C">
              <w:rPr>
                <w:sz w:val="28"/>
                <w:szCs w:val="28"/>
              </w:rPr>
              <w:t>20</w:t>
            </w:r>
            <w:r w:rsidR="000A5674" w:rsidRPr="0053055C">
              <w:rPr>
                <w:sz w:val="28"/>
                <w:szCs w:val="28"/>
              </w:rPr>
              <w:t>0</w:t>
            </w:r>
            <w:r w:rsidR="00C1610E" w:rsidRPr="0053055C">
              <w:rPr>
                <w:sz w:val="28"/>
                <w:szCs w:val="28"/>
              </w:rPr>
              <w:t xml:space="preserve"> 1</w:t>
            </w:r>
            <w:r w:rsidR="000A5674" w:rsidRPr="0053055C">
              <w:rPr>
                <w:sz w:val="28"/>
                <w:szCs w:val="28"/>
              </w:rPr>
              <w:t>85</w:t>
            </w:r>
            <w:r w:rsidR="00C01827" w:rsidRPr="0053055C">
              <w:rPr>
                <w:sz w:val="28"/>
                <w:szCs w:val="28"/>
              </w:rPr>
              <w:t>,</w:t>
            </w:r>
            <w:r w:rsidR="00C1610E" w:rsidRPr="0053055C">
              <w:rPr>
                <w:sz w:val="28"/>
                <w:szCs w:val="28"/>
              </w:rPr>
              <w:t>3</w:t>
            </w:r>
            <w:r w:rsidRPr="0053055C">
              <w:rPr>
                <w:sz w:val="28"/>
                <w:szCs w:val="28"/>
              </w:rPr>
              <w:t xml:space="preserve"> тыс.</w:t>
            </w:r>
            <w:r w:rsidR="00CB294B">
              <w:rPr>
                <w:sz w:val="28"/>
                <w:szCs w:val="28"/>
              </w:rPr>
              <w:t xml:space="preserve"> </w:t>
            </w:r>
            <w:r w:rsidRPr="0053055C">
              <w:rPr>
                <w:sz w:val="28"/>
                <w:szCs w:val="28"/>
              </w:rPr>
              <w:t>руб.</w:t>
            </w:r>
            <w:r w:rsidR="006020BE" w:rsidRPr="0053055C">
              <w:rPr>
                <w:sz w:val="28"/>
                <w:szCs w:val="28"/>
              </w:rPr>
              <w:t>,</w:t>
            </w:r>
            <w:r w:rsidRPr="0053055C">
              <w:rPr>
                <w:sz w:val="28"/>
                <w:szCs w:val="28"/>
              </w:rPr>
              <w:t xml:space="preserve"> </w:t>
            </w:r>
            <w:r w:rsidR="00C01827" w:rsidRPr="0053055C">
              <w:rPr>
                <w:sz w:val="28"/>
                <w:szCs w:val="28"/>
              </w:rPr>
              <w:t xml:space="preserve">в том числе </w:t>
            </w:r>
            <w:r w:rsidR="009B0BFA" w:rsidRPr="0053055C">
              <w:rPr>
                <w:sz w:val="28"/>
                <w:szCs w:val="28"/>
              </w:rPr>
              <w:t>198 742,1  (местный бюджет),</w:t>
            </w:r>
            <w:r w:rsidR="006020BE" w:rsidRPr="0053055C">
              <w:rPr>
                <w:sz w:val="28"/>
                <w:szCs w:val="28"/>
              </w:rPr>
              <w:t xml:space="preserve"> </w:t>
            </w:r>
            <w:r w:rsidR="00CB294B">
              <w:rPr>
                <w:sz w:val="28"/>
                <w:szCs w:val="28"/>
              </w:rPr>
              <w:t xml:space="preserve">                           </w:t>
            </w:r>
            <w:r w:rsidR="00C01827" w:rsidRPr="0053055C">
              <w:rPr>
                <w:sz w:val="28"/>
                <w:szCs w:val="28"/>
              </w:rPr>
              <w:t>59,3 тыс.</w:t>
            </w:r>
            <w:r w:rsidR="00175AD8">
              <w:rPr>
                <w:sz w:val="28"/>
                <w:szCs w:val="28"/>
              </w:rPr>
              <w:t xml:space="preserve"> </w:t>
            </w:r>
            <w:r w:rsidR="00C01827" w:rsidRPr="0053055C">
              <w:rPr>
                <w:sz w:val="28"/>
                <w:szCs w:val="28"/>
              </w:rPr>
              <w:t xml:space="preserve">руб. (федеральный бюджет), </w:t>
            </w:r>
            <w:r w:rsidR="006020BE" w:rsidRPr="0053055C">
              <w:rPr>
                <w:sz w:val="28"/>
                <w:szCs w:val="28"/>
              </w:rPr>
              <w:t>1383,</w:t>
            </w:r>
            <w:r w:rsidR="00C01827" w:rsidRPr="0053055C">
              <w:rPr>
                <w:sz w:val="28"/>
                <w:szCs w:val="28"/>
              </w:rPr>
              <w:t>9</w:t>
            </w:r>
            <w:r w:rsidR="006020BE" w:rsidRPr="0053055C">
              <w:rPr>
                <w:sz w:val="28"/>
                <w:szCs w:val="28"/>
              </w:rPr>
              <w:t xml:space="preserve"> тыс. руб. (областной бюджет);</w:t>
            </w:r>
            <w:proofErr w:type="gramEnd"/>
          </w:p>
          <w:p w:rsidR="00C01827" w:rsidRPr="0053055C" w:rsidRDefault="00231E97" w:rsidP="0053055C">
            <w:pPr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53055C">
              <w:rPr>
                <w:sz w:val="28"/>
                <w:szCs w:val="28"/>
              </w:rPr>
              <w:t>201</w:t>
            </w:r>
            <w:r w:rsidR="00D47932" w:rsidRPr="0053055C">
              <w:rPr>
                <w:sz w:val="28"/>
                <w:szCs w:val="28"/>
              </w:rPr>
              <w:t>6</w:t>
            </w:r>
            <w:r w:rsidRPr="0053055C">
              <w:rPr>
                <w:sz w:val="28"/>
                <w:szCs w:val="28"/>
              </w:rPr>
              <w:t xml:space="preserve"> г. – 18</w:t>
            </w:r>
            <w:r w:rsidR="00C1610E" w:rsidRPr="0053055C">
              <w:rPr>
                <w:sz w:val="28"/>
                <w:szCs w:val="28"/>
              </w:rPr>
              <w:t>6</w:t>
            </w:r>
            <w:r w:rsidR="00C01827" w:rsidRPr="0053055C">
              <w:rPr>
                <w:sz w:val="28"/>
                <w:szCs w:val="28"/>
              </w:rPr>
              <w:t xml:space="preserve"> </w:t>
            </w:r>
            <w:r w:rsidR="00C1610E" w:rsidRPr="0053055C">
              <w:rPr>
                <w:sz w:val="28"/>
                <w:szCs w:val="28"/>
              </w:rPr>
              <w:t>966</w:t>
            </w:r>
            <w:r w:rsidRPr="0053055C">
              <w:rPr>
                <w:sz w:val="28"/>
                <w:szCs w:val="28"/>
              </w:rPr>
              <w:t>,</w:t>
            </w:r>
            <w:r w:rsidR="00C1610E" w:rsidRPr="0053055C">
              <w:rPr>
                <w:sz w:val="28"/>
                <w:szCs w:val="28"/>
              </w:rPr>
              <w:t>2</w:t>
            </w:r>
            <w:r w:rsidRPr="0053055C">
              <w:rPr>
                <w:sz w:val="28"/>
                <w:szCs w:val="28"/>
              </w:rPr>
              <w:t xml:space="preserve"> тыс.</w:t>
            </w:r>
            <w:r w:rsidR="00CB294B">
              <w:rPr>
                <w:sz w:val="28"/>
                <w:szCs w:val="28"/>
              </w:rPr>
              <w:t xml:space="preserve"> </w:t>
            </w:r>
            <w:r w:rsidRPr="0053055C">
              <w:rPr>
                <w:sz w:val="28"/>
                <w:szCs w:val="28"/>
              </w:rPr>
              <w:t>руб.</w:t>
            </w:r>
            <w:r w:rsidR="006020BE" w:rsidRPr="0053055C">
              <w:rPr>
                <w:sz w:val="28"/>
                <w:szCs w:val="28"/>
              </w:rPr>
              <w:t xml:space="preserve">, в том числе </w:t>
            </w:r>
            <w:r w:rsidR="00C1610E" w:rsidRPr="0053055C">
              <w:rPr>
                <w:sz w:val="28"/>
                <w:szCs w:val="28"/>
              </w:rPr>
              <w:t>185 523</w:t>
            </w:r>
            <w:r w:rsidR="006020BE" w:rsidRPr="0053055C">
              <w:rPr>
                <w:sz w:val="28"/>
                <w:szCs w:val="28"/>
              </w:rPr>
              <w:t xml:space="preserve">  (местный бюджет), </w:t>
            </w:r>
            <w:r w:rsidR="00C01827" w:rsidRPr="0053055C">
              <w:rPr>
                <w:sz w:val="28"/>
                <w:szCs w:val="28"/>
              </w:rPr>
              <w:t>59,3 тыс.</w:t>
            </w:r>
            <w:r w:rsidR="00CB294B">
              <w:rPr>
                <w:sz w:val="28"/>
                <w:szCs w:val="28"/>
              </w:rPr>
              <w:t xml:space="preserve"> </w:t>
            </w:r>
            <w:r w:rsidR="00C01827" w:rsidRPr="0053055C">
              <w:rPr>
                <w:sz w:val="28"/>
                <w:szCs w:val="28"/>
              </w:rPr>
              <w:t>руб. (федеральный бюджет), 1383,9 тыс. руб. (областной бюджет);</w:t>
            </w:r>
            <w:proofErr w:type="gramEnd"/>
          </w:p>
          <w:p w:rsidR="00231E97" w:rsidRPr="0053055C" w:rsidRDefault="00C1610E" w:rsidP="0053055C">
            <w:pPr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53055C">
              <w:rPr>
                <w:sz w:val="28"/>
                <w:szCs w:val="28"/>
              </w:rPr>
              <w:t>201</w:t>
            </w:r>
            <w:r w:rsidR="0008282C" w:rsidRPr="0053055C">
              <w:rPr>
                <w:sz w:val="28"/>
                <w:szCs w:val="28"/>
              </w:rPr>
              <w:t>7</w:t>
            </w:r>
            <w:r w:rsidRPr="0053055C">
              <w:rPr>
                <w:sz w:val="28"/>
                <w:szCs w:val="28"/>
              </w:rPr>
              <w:t xml:space="preserve"> г. – 186 966,2 тыс.</w:t>
            </w:r>
            <w:r w:rsidR="00CB294B">
              <w:rPr>
                <w:sz w:val="28"/>
                <w:szCs w:val="28"/>
              </w:rPr>
              <w:t xml:space="preserve"> </w:t>
            </w:r>
            <w:r w:rsidRPr="0053055C">
              <w:rPr>
                <w:sz w:val="28"/>
                <w:szCs w:val="28"/>
              </w:rPr>
              <w:t>руб., в том числе 185 523  (местный бюджет), 59,3 тыс.</w:t>
            </w:r>
            <w:r w:rsidR="00CB294B">
              <w:rPr>
                <w:sz w:val="28"/>
                <w:szCs w:val="28"/>
              </w:rPr>
              <w:t xml:space="preserve"> </w:t>
            </w:r>
            <w:r w:rsidRPr="0053055C">
              <w:rPr>
                <w:sz w:val="28"/>
                <w:szCs w:val="28"/>
              </w:rPr>
              <w:t>руб. (федеральный бюджет), 1383</w:t>
            </w:r>
            <w:r w:rsidR="0053055C">
              <w:rPr>
                <w:sz w:val="28"/>
                <w:szCs w:val="28"/>
              </w:rPr>
              <w:t>,9 тыс. руб. (областной бюджет)</w:t>
            </w:r>
            <w:proofErr w:type="gramEnd"/>
          </w:p>
        </w:tc>
      </w:tr>
      <w:tr w:rsidR="00231E97" w:rsidRPr="00BA3282" w:rsidTr="00175AD8">
        <w:tc>
          <w:tcPr>
            <w:tcW w:w="4253" w:type="dxa"/>
          </w:tcPr>
          <w:p w:rsidR="00231E97" w:rsidRPr="0053055C" w:rsidRDefault="00231E97" w:rsidP="0053055C">
            <w:pPr>
              <w:suppressAutoHyphens/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386" w:type="dxa"/>
          </w:tcPr>
          <w:p w:rsidR="00231E97" w:rsidRPr="0053055C" w:rsidRDefault="00231E97" w:rsidP="0053055C">
            <w:pPr>
              <w:pStyle w:val="ConsPlusNormal"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</w:t>
            </w:r>
            <w:r w:rsidR="000C2965" w:rsidRPr="0053055C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будет способствовать повышению уровня нравственно-эстетического и духовного развития населения Златоустовского городского округа, сохранению преемственности и обеспечению условий долгосрочного развития культурных традиций, расширению спектра информационно-образовательных, культурно-просветительских, 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интеллектуально-досуговых услуг, предоставляемых населению, повышению их качества, комфортности предоставления, повышению уровня соответствия запросам пользователей.</w:t>
            </w:r>
          </w:p>
          <w:p w:rsidR="00231E97" w:rsidRPr="0053055C" w:rsidRDefault="00231E97" w:rsidP="0053055C">
            <w:pPr>
              <w:pStyle w:val="a9"/>
              <w:suppressAutoHyphens/>
              <w:ind w:left="34" w:right="6" w:firstLine="0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 xml:space="preserve">Реализация </w:t>
            </w:r>
            <w:r w:rsidR="008530C6" w:rsidRPr="0053055C">
              <w:rPr>
                <w:sz w:val="28"/>
                <w:szCs w:val="28"/>
              </w:rPr>
              <w:t>п</w:t>
            </w:r>
            <w:r w:rsidRPr="0053055C">
              <w:rPr>
                <w:bCs/>
                <w:sz w:val="28"/>
                <w:szCs w:val="28"/>
              </w:rPr>
              <w:t>рограммных мероприятий</w:t>
            </w:r>
            <w:r w:rsidRPr="0053055C">
              <w:rPr>
                <w:sz w:val="28"/>
                <w:szCs w:val="28"/>
              </w:rPr>
              <w:t xml:space="preserve"> позволит достичь:</w:t>
            </w:r>
          </w:p>
          <w:p w:rsidR="00231E97" w:rsidRPr="0053055C" w:rsidRDefault="00231E97" w:rsidP="0053055C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- увеличения охвата населения библиотечными услугами</w:t>
            </w:r>
            <w:r w:rsidR="00987688"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294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  <w:r w:rsidR="00987688" w:rsidRPr="0053055C">
              <w:rPr>
                <w:rFonts w:ascii="Times New Roman" w:hAnsi="Times New Roman" w:cs="Times New Roman"/>
                <w:sz w:val="28"/>
                <w:szCs w:val="28"/>
              </w:rPr>
              <w:t>до 500,</w:t>
            </w:r>
            <w:r w:rsidR="00AB0B66" w:rsidRPr="005305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87688"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 тыс. чел.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1E97" w:rsidRPr="0053055C" w:rsidRDefault="00231E97" w:rsidP="0053055C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- увеличения количества экземпляров библиотечного фонда</w:t>
            </w:r>
            <w:r w:rsidR="00987688"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584DAB" w:rsidRPr="0053055C">
              <w:rPr>
                <w:rFonts w:ascii="Times New Roman" w:hAnsi="Times New Roman" w:cs="Times New Roman"/>
                <w:sz w:val="28"/>
                <w:szCs w:val="28"/>
              </w:rPr>
              <w:t>733300</w:t>
            </w:r>
            <w:r w:rsidR="00987688"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1E97" w:rsidRPr="0053055C" w:rsidRDefault="00231E97" w:rsidP="0053055C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- увеличения охвата детей и подростков начальным художественным и эстетическим образованием</w:t>
            </w:r>
            <w:r w:rsidR="00987688"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 до 17,</w:t>
            </w:r>
            <w:r w:rsidR="004F1B98" w:rsidRPr="005305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75A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7688" w:rsidRPr="0053055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1E97" w:rsidRPr="0053055C" w:rsidRDefault="00231E97" w:rsidP="0053055C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- увеличение охвата населения Златоустовского городского округа услугами учреждений культуры</w:t>
            </w:r>
            <w:r w:rsidR="00987688"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 до 83</w:t>
            </w:r>
            <w:r w:rsidR="00584DAB" w:rsidRPr="0053055C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="00175A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7688" w:rsidRPr="0053055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1E97" w:rsidRPr="0053055C" w:rsidRDefault="00231E97" w:rsidP="0053055C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- увеличения удельного веса населения округа, участвующего в работе любительских объединений</w:t>
            </w:r>
            <w:r w:rsidR="00987688"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 до 1,</w:t>
            </w:r>
            <w:r w:rsidR="00584DAB" w:rsidRPr="0053055C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175A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7688" w:rsidRPr="0053055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1E97" w:rsidRPr="0053055C" w:rsidRDefault="00231E97" w:rsidP="0053055C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- увеличения удельного веса населения</w:t>
            </w:r>
            <w:r w:rsidR="005611A8"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 Златоустовского городского округа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, участвующего в культурно-досуговых мероприятиях, организованных органами местного самоуправления</w:t>
            </w:r>
            <w:r w:rsidR="00987688"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 Златоустовского городского округа до 68</w:t>
            </w:r>
            <w:r w:rsidR="00175A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7688" w:rsidRPr="0053055C">
              <w:rPr>
                <w:rFonts w:ascii="Times New Roman" w:hAnsi="Times New Roman" w:cs="Times New Roman"/>
                <w:sz w:val="28"/>
                <w:szCs w:val="28"/>
              </w:rPr>
              <w:t>% и 110 тыс.</w:t>
            </w:r>
            <w:r w:rsidR="00CB2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7688" w:rsidRPr="0053055C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1E97" w:rsidRPr="0053055C" w:rsidRDefault="00231E97" w:rsidP="0053055C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- увеличения числа п</w:t>
            </w:r>
            <w:r w:rsidR="0053055C">
              <w:rPr>
                <w:rFonts w:ascii="Times New Roman" w:hAnsi="Times New Roman" w:cs="Times New Roman"/>
                <w:sz w:val="28"/>
                <w:szCs w:val="28"/>
              </w:rPr>
              <w:t xml:space="preserve">осетителей музея и </w:t>
            </w:r>
            <w:proofErr w:type="spellStart"/>
            <w:r w:rsidR="0053055C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="005305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досугового центра</w:t>
            </w:r>
            <w:r w:rsidR="006020BE"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294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="006020BE"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584DAB" w:rsidRPr="0053055C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296EA4"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7688" w:rsidRPr="0053055C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CB2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7688" w:rsidRPr="0053055C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1E97" w:rsidRPr="0053055C" w:rsidRDefault="00231E97" w:rsidP="0053055C">
            <w:pPr>
              <w:pStyle w:val="ConsPlusNormal"/>
              <w:widowControl/>
              <w:suppressAutoHyphens/>
              <w:ind w:right="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- увеличения количества участников творческих коллективов, молодежных объединений, принявших участие в областных, всероссийских, международных мероприятиях</w:t>
            </w:r>
            <w:r w:rsidR="00987688"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294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="00987688" w:rsidRPr="0053055C">
              <w:rPr>
                <w:rFonts w:ascii="Times New Roman" w:hAnsi="Times New Roman" w:cs="Times New Roman"/>
                <w:sz w:val="28"/>
                <w:szCs w:val="28"/>
              </w:rPr>
              <w:t>до 140 чел.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1E97" w:rsidRPr="0053055C" w:rsidRDefault="00231E97" w:rsidP="0053055C">
            <w:pPr>
              <w:pStyle w:val="ConsPlusNormal"/>
              <w:suppressAutoHyphens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- увеличения количества выявленных объектов культурного наследия, расположенных на территории Златоустовского городского округа</w:t>
            </w:r>
            <w:r w:rsidR="00987688"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294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987688" w:rsidRPr="0053055C">
              <w:rPr>
                <w:rFonts w:ascii="Times New Roman" w:hAnsi="Times New Roman" w:cs="Times New Roman"/>
                <w:sz w:val="28"/>
                <w:szCs w:val="28"/>
              </w:rPr>
              <w:t>до 5 единиц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1E97" w:rsidRPr="0053055C" w:rsidRDefault="00231E97" w:rsidP="0053055C">
            <w:pPr>
              <w:pStyle w:val="ConsPlusNormal"/>
              <w:widowControl/>
              <w:tabs>
                <w:tab w:val="num" w:pos="-1242"/>
              </w:tabs>
              <w:suppressAutoHyphens/>
              <w:ind w:left="34" w:right="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- увеличени</w:t>
            </w:r>
            <w:r w:rsidR="008530C6" w:rsidRPr="0053055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количества молодых людей, вовлеченных в подростковые трудовые и студенческие отряды</w:t>
            </w:r>
            <w:r w:rsidR="00987688"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584DAB" w:rsidRPr="0053055C">
              <w:rPr>
                <w:rFonts w:ascii="Times New Roman" w:hAnsi="Times New Roman" w:cs="Times New Roman"/>
                <w:sz w:val="28"/>
                <w:szCs w:val="28"/>
              </w:rPr>
              <w:t>890</w:t>
            </w:r>
            <w:r w:rsidR="00987688"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1E97" w:rsidRPr="0053055C" w:rsidRDefault="00231E97" w:rsidP="0053055C">
            <w:pPr>
              <w:pStyle w:val="ConsPlusNormal"/>
              <w:widowControl/>
              <w:tabs>
                <w:tab w:val="num" w:pos="-1242"/>
              </w:tabs>
              <w:suppressAutoHyphens/>
              <w:ind w:left="34" w:right="6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- увеличени</w:t>
            </w:r>
            <w:r w:rsidR="008530C6" w:rsidRPr="0053055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количества молодежных мероприятий пропагандирующих 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здоровый образ жизни в молодёжной среде и профилактику асоциального поведения</w:t>
            </w:r>
            <w:r w:rsidR="00E90998"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 до 194</w:t>
            </w:r>
            <w:r w:rsidR="00987688" w:rsidRPr="0053055C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 w:rsidRPr="0053055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1E97" w:rsidRPr="0053055C" w:rsidRDefault="00231E97" w:rsidP="0053055C">
            <w:pPr>
              <w:suppressAutoHyphens/>
              <w:jc w:val="both"/>
              <w:rPr>
                <w:bCs/>
                <w:color w:val="000000"/>
                <w:sz w:val="28"/>
                <w:szCs w:val="28"/>
              </w:rPr>
            </w:pPr>
            <w:r w:rsidRPr="0053055C">
              <w:rPr>
                <w:bCs/>
                <w:color w:val="000000"/>
                <w:sz w:val="28"/>
                <w:szCs w:val="28"/>
              </w:rPr>
              <w:t>- увеличени</w:t>
            </w:r>
            <w:r w:rsidR="008530C6" w:rsidRPr="0053055C">
              <w:rPr>
                <w:bCs/>
                <w:color w:val="000000"/>
                <w:sz w:val="28"/>
                <w:szCs w:val="28"/>
              </w:rPr>
              <w:t>я</w:t>
            </w:r>
            <w:r w:rsidRPr="0053055C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584DAB" w:rsidRPr="0053055C">
              <w:rPr>
                <w:bCs/>
                <w:sz w:val="28"/>
                <w:szCs w:val="28"/>
              </w:rPr>
              <w:t>количества архивных документов, подлежащих учёту, хранению, комплектованию и использованию</w:t>
            </w:r>
            <w:r w:rsidR="002A6503" w:rsidRPr="0053055C">
              <w:rPr>
                <w:bCs/>
                <w:color w:val="000000"/>
                <w:sz w:val="28"/>
                <w:szCs w:val="28"/>
              </w:rPr>
              <w:t xml:space="preserve"> до </w:t>
            </w:r>
            <w:r w:rsidR="009212A5" w:rsidRPr="0053055C">
              <w:rPr>
                <w:bCs/>
                <w:sz w:val="28"/>
                <w:szCs w:val="28"/>
              </w:rPr>
              <w:t>397500</w:t>
            </w:r>
            <w:r w:rsidR="002A6503" w:rsidRPr="0053055C">
              <w:rPr>
                <w:bCs/>
                <w:color w:val="000000"/>
                <w:sz w:val="28"/>
                <w:szCs w:val="28"/>
              </w:rPr>
              <w:t xml:space="preserve"> единиц</w:t>
            </w:r>
            <w:r w:rsidRPr="0053055C">
              <w:rPr>
                <w:bCs/>
                <w:color w:val="000000"/>
                <w:sz w:val="28"/>
                <w:szCs w:val="28"/>
              </w:rPr>
              <w:t>;</w:t>
            </w:r>
          </w:p>
          <w:p w:rsidR="00234014" w:rsidRPr="0053055C" w:rsidRDefault="00234014" w:rsidP="0053055C">
            <w:pPr>
              <w:tabs>
                <w:tab w:val="left" w:pos="4365"/>
              </w:tabs>
              <w:suppressAutoHyphens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>- увеличение  доли подростков и молодёжи</w:t>
            </w:r>
            <w:r w:rsidR="0053055C">
              <w:rPr>
                <w:sz w:val="28"/>
                <w:szCs w:val="28"/>
              </w:rPr>
              <w:t xml:space="preserve"> </w:t>
            </w:r>
            <w:r w:rsidRPr="0053055C">
              <w:rPr>
                <w:sz w:val="28"/>
                <w:szCs w:val="28"/>
              </w:rPr>
              <w:t xml:space="preserve">(11-24 лет), вовлечённых в профилактические мероприятия </w:t>
            </w:r>
            <w:r w:rsidR="00650C1D" w:rsidRPr="0053055C">
              <w:rPr>
                <w:sz w:val="28"/>
                <w:szCs w:val="28"/>
              </w:rPr>
              <w:t>до 96</w:t>
            </w:r>
            <w:r w:rsidR="00341FF6">
              <w:rPr>
                <w:sz w:val="28"/>
                <w:szCs w:val="28"/>
              </w:rPr>
              <w:t>%;</w:t>
            </w:r>
          </w:p>
          <w:p w:rsidR="00DA5C1A" w:rsidRPr="0053055C" w:rsidRDefault="00234014" w:rsidP="00CB294B">
            <w:pPr>
              <w:suppressAutoHyphens/>
              <w:jc w:val="both"/>
              <w:rPr>
                <w:sz w:val="28"/>
                <w:szCs w:val="28"/>
              </w:rPr>
            </w:pPr>
            <w:r w:rsidRPr="0053055C">
              <w:rPr>
                <w:sz w:val="28"/>
                <w:szCs w:val="28"/>
              </w:rPr>
              <w:t xml:space="preserve">- увеличение мероприятий по профилактике злоупотребления наркотических средств </w:t>
            </w:r>
            <w:r w:rsidR="0053055C" w:rsidRPr="0053055C">
              <w:rPr>
                <w:sz w:val="28"/>
                <w:szCs w:val="28"/>
              </w:rPr>
              <w:t>23 единиц</w:t>
            </w:r>
          </w:p>
        </w:tc>
      </w:tr>
    </w:tbl>
    <w:p w:rsidR="00361CBD" w:rsidRPr="0053055C" w:rsidRDefault="00361CBD" w:rsidP="008A6EA7">
      <w:pPr>
        <w:overflowPunct/>
        <w:autoSpaceDE/>
        <w:autoSpaceDN/>
        <w:adjustRightInd/>
        <w:ind w:right="6"/>
        <w:textAlignment w:val="auto"/>
        <w:rPr>
          <w:sz w:val="28"/>
          <w:szCs w:val="24"/>
        </w:rPr>
      </w:pPr>
    </w:p>
    <w:p w:rsidR="00A1475B" w:rsidRDefault="00F22611" w:rsidP="00A1475B">
      <w:pPr>
        <w:suppressAutoHyphens/>
        <w:ind w:right="6"/>
        <w:jc w:val="center"/>
        <w:rPr>
          <w:rFonts w:eastAsia="Calibri"/>
          <w:sz w:val="28"/>
          <w:szCs w:val="28"/>
        </w:rPr>
      </w:pPr>
      <w:r w:rsidRPr="0053055C">
        <w:rPr>
          <w:color w:val="000000"/>
          <w:spacing w:val="1"/>
          <w:sz w:val="28"/>
          <w:szCs w:val="28"/>
        </w:rPr>
        <w:t xml:space="preserve">Раздел </w:t>
      </w:r>
      <w:r w:rsidRPr="0053055C">
        <w:rPr>
          <w:color w:val="000000"/>
          <w:spacing w:val="1"/>
          <w:sz w:val="28"/>
          <w:szCs w:val="28"/>
          <w:lang w:val="en-US"/>
        </w:rPr>
        <w:t>I</w:t>
      </w:r>
      <w:r w:rsidRPr="0053055C">
        <w:rPr>
          <w:color w:val="000000"/>
          <w:spacing w:val="1"/>
          <w:sz w:val="28"/>
          <w:szCs w:val="28"/>
        </w:rPr>
        <w:t>.</w:t>
      </w:r>
      <w:r w:rsidRPr="0053055C">
        <w:rPr>
          <w:sz w:val="28"/>
          <w:szCs w:val="28"/>
        </w:rPr>
        <w:t xml:space="preserve"> </w:t>
      </w:r>
      <w:r w:rsidRPr="0053055C">
        <w:rPr>
          <w:rFonts w:eastAsia="Calibri"/>
          <w:sz w:val="28"/>
          <w:szCs w:val="28"/>
        </w:rPr>
        <w:t>Характеристика текущего состояния</w:t>
      </w:r>
      <w:r w:rsidRPr="0053055C">
        <w:rPr>
          <w:sz w:val="28"/>
          <w:szCs w:val="28"/>
        </w:rPr>
        <w:t xml:space="preserve"> сферы культуры и молодежной политики Златоустовского городского округа</w:t>
      </w:r>
      <w:r w:rsidRPr="0053055C">
        <w:rPr>
          <w:rFonts w:eastAsia="Calibri"/>
          <w:sz w:val="28"/>
          <w:szCs w:val="28"/>
        </w:rPr>
        <w:t xml:space="preserve">, основные показатели и анализ социальных, финансово-экономических и прочих рисков </w:t>
      </w:r>
    </w:p>
    <w:p w:rsidR="00F22611" w:rsidRPr="0053055C" w:rsidRDefault="00F22611" w:rsidP="00A1475B">
      <w:pPr>
        <w:suppressAutoHyphens/>
        <w:ind w:right="6"/>
        <w:jc w:val="center"/>
        <w:rPr>
          <w:rFonts w:eastAsia="Calibri"/>
          <w:sz w:val="28"/>
          <w:szCs w:val="28"/>
        </w:rPr>
      </w:pPr>
      <w:r w:rsidRPr="0053055C">
        <w:rPr>
          <w:rFonts w:eastAsia="Calibri"/>
          <w:sz w:val="28"/>
          <w:szCs w:val="28"/>
        </w:rPr>
        <w:t>реализации муниципальной программы</w:t>
      </w:r>
    </w:p>
    <w:p w:rsidR="00361CBD" w:rsidRPr="0053055C" w:rsidRDefault="00361CBD" w:rsidP="00361CBD">
      <w:pPr>
        <w:suppressAutoHyphens/>
        <w:ind w:right="6"/>
        <w:rPr>
          <w:sz w:val="28"/>
          <w:szCs w:val="28"/>
        </w:rPr>
      </w:pPr>
    </w:p>
    <w:p w:rsidR="00231E97" w:rsidRPr="0053055C" w:rsidRDefault="00231E97" w:rsidP="00A1475B">
      <w:pPr>
        <w:widowControl w:val="0"/>
        <w:suppressAutoHyphens/>
        <w:spacing w:line="232" w:lineRule="auto"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1. Статья 44 Конституци</w:t>
      </w:r>
      <w:r w:rsidR="0055483F" w:rsidRPr="0053055C">
        <w:rPr>
          <w:sz w:val="28"/>
          <w:szCs w:val="28"/>
        </w:rPr>
        <w:t>и</w:t>
      </w:r>
      <w:r w:rsidRPr="0053055C">
        <w:rPr>
          <w:sz w:val="28"/>
          <w:szCs w:val="28"/>
        </w:rPr>
        <w:t xml:space="preserve"> Российской Федерации определила, что каждый человек, находящийся на территории России, имеет право на участие в культурной жизни и пользование учреждениями культуры, а также на доступ к культурным ценностям. Право граждан на качественное удовлетворение </w:t>
      </w:r>
      <w:r w:rsidR="00A1475B">
        <w:rPr>
          <w:sz w:val="28"/>
          <w:szCs w:val="28"/>
        </w:rPr>
        <w:t xml:space="preserve">                                    </w:t>
      </w:r>
      <w:r w:rsidRPr="0053055C">
        <w:rPr>
          <w:sz w:val="28"/>
          <w:szCs w:val="28"/>
        </w:rPr>
        <w:t xml:space="preserve">культурно-информационных потребностей должно подкрепляться соответствующим финансовым обеспечением, поэтому разработка и реализация муниципальной программы финансирования культуры и искусства имеет чрезвычайно </w:t>
      </w:r>
      <w:proofErr w:type="gramStart"/>
      <w:r w:rsidRPr="0053055C">
        <w:rPr>
          <w:sz w:val="28"/>
          <w:szCs w:val="28"/>
        </w:rPr>
        <w:t>важное значение</w:t>
      </w:r>
      <w:proofErr w:type="gramEnd"/>
      <w:r w:rsidRPr="0053055C">
        <w:rPr>
          <w:sz w:val="28"/>
          <w:szCs w:val="28"/>
        </w:rPr>
        <w:t xml:space="preserve"> в муниципально</w:t>
      </w:r>
      <w:r w:rsidR="0055483F" w:rsidRPr="0053055C">
        <w:rPr>
          <w:sz w:val="28"/>
          <w:szCs w:val="28"/>
        </w:rPr>
        <w:t xml:space="preserve">м образовании – Златоустовский </w:t>
      </w:r>
      <w:r w:rsidRPr="0053055C">
        <w:rPr>
          <w:sz w:val="28"/>
          <w:szCs w:val="28"/>
        </w:rPr>
        <w:t xml:space="preserve"> городско</w:t>
      </w:r>
      <w:r w:rsidR="0055483F" w:rsidRPr="0053055C">
        <w:rPr>
          <w:sz w:val="28"/>
          <w:szCs w:val="28"/>
        </w:rPr>
        <w:t>й  округ</w:t>
      </w:r>
      <w:r w:rsidR="005611A8" w:rsidRPr="0053055C">
        <w:rPr>
          <w:sz w:val="28"/>
          <w:szCs w:val="28"/>
        </w:rPr>
        <w:t xml:space="preserve"> (далее – округ)</w:t>
      </w:r>
      <w:r w:rsidRPr="0053055C">
        <w:rPr>
          <w:sz w:val="28"/>
          <w:szCs w:val="28"/>
        </w:rPr>
        <w:t xml:space="preserve">. </w:t>
      </w:r>
    </w:p>
    <w:p w:rsidR="00231E97" w:rsidRPr="0053055C" w:rsidRDefault="00231E97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В сфере культуры в последние годы происходят важные изменения</w:t>
      </w:r>
      <w:r w:rsidRPr="0053055C">
        <w:rPr>
          <w:iCs/>
          <w:sz w:val="28"/>
          <w:szCs w:val="28"/>
        </w:rPr>
        <w:t xml:space="preserve"> в ожиданиях и требованиях потребителей к качеству и разнообразию услуг и продуктов сферы культуры</w:t>
      </w:r>
      <w:r w:rsidRPr="0053055C">
        <w:rPr>
          <w:sz w:val="28"/>
          <w:szCs w:val="28"/>
        </w:rPr>
        <w:t>:</w:t>
      </w:r>
    </w:p>
    <w:p w:rsidR="00231E97" w:rsidRPr="0053055C" w:rsidRDefault="0055483F" w:rsidP="00A1475B">
      <w:pPr>
        <w:tabs>
          <w:tab w:val="left" w:pos="720"/>
        </w:tabs>
        <w:suppressAutoHyphens/>
        <w:ind w:right="6" w:firstLine="709"/>
        <w:jc w:val="both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 xml:space="preserve">1) </w:t>
      </w:r>
      <w:r w:rsidR="00231E97" w:rsidRPr="0053055C">
        <w:rPr>
          <w:color w:val="000000"/>
          <w:sz w:val="28"/>
          <w:szCs w:val="28"/>
        </w:rPr>
        <w:t xml:space="preserve">при выборе досуговых занятий  растут предпочтения, направленные на повышение «личной конкурентоспособности», укрепление здоровья, создание привлекательного внешнего облика, развитие коммуникативных качеств, общего культурного уровня; </w:t>
      </w:r>
    </w:p>
    <w:p w:rsidR="00231E97" w:rsidRPr="0053055C" w:rsidRDefault="0055483F" w:rsidP="00CB294B">
      <w:pPr>
        <w:tabs>
          <w:tab w:val="left" w:pos="1134"/>
        </w:tabs>
        <w:suppressAutoHyphens/>
        <w:ind w:right="6" w:firstLine="709"/>
        <w:jc w:val="both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 xml:space="preserve">2) </w:t>
      </w:r>
      <w:r w:rsidR="00231E97" w:rsidRPr="0053055C">
        <w:rPr>
          <w:color w:val="000000"/>
          <w:sz w:val="28"/>
          <w:szCs w:val="28"/>
        </w:rPr>
        <w:t xml:space="preserve">в связи с информатизацией жизнедеятельности человека, индивидуализацией жизни  растет востребованность интерактивных услуг; </w:t>
      </w:r>
    </w:p>
    <w:p w:rsidR="00231E97" w:rsidRPr="0053055C" w:rsidRDefault="0055483F" w:rsidP="00CB294B">
      <w:pPr>
        <w:tabs>
          <w:tab w:val="left" w:pos="1134"/>
        </w:tabs>
        <w:suppressAutoHyphens/>
        <w:ind w:right="6" w:firstLine="709"/>
        <w:jc w:val="both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 xml:space="preserve">3) </w:t>
      </w:r>
      <w:r w:rsidR="00231E97" w:rsidRPr="0053055C">
        <w:rPr>
          <w:color w:val="000000"/>
          <w:sz w:val="28"/>
          <w:szCs w:val="28"/>
        </w:rPr>
        <w:t xml:space="preserve"> в связи с ускорением ритма жизни людей,  уменьшением доли свободного времени, увеличением психофизической  нагрузки детей и взрослых и необходимостью  снятия стресса усиливаются ожидания рекреационной направленности услуг. </w:t>
      </w:r>
    </w:p>
    <w:p w:rsidR="00231E97" w:rsidRPr="0053055C" w:rsidRDefault="00231E97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Получателями библиотечных услуг являются все возрастные категории населения. Сохраняется тенденция ежегодного увеличения охвата населения библиотечным обслуживанием, в среднем на 0,7 %. </w:t>
      </w:r>
      <w:r w:rsidRPr="0053055C">
        <w:rPr>
          <w:color w:val="000000"/>
          <w:sz w:val="28"/>
          <w:szCs w:val="28"/>
        </w:rPr>
        <w:t xml:space="preserve">Учреждения муниципальной библиотечной сети на территории округа размещены равномерно, однако в основном библиотеки расположены в </w:t>
      </w:r>
      <w:r w:rsidRPr="0053055C">
        <w:rPr>
          <w:sz w:val="28"/>
          <w:szCs w:val="28"/>
        </w:rPr>
        <w:t xml:space="preserve">центральной части </w:t>
      </w:r>
      <w:r w:rsidRPr="0053055C">
        <w:rPr>
          <w:sz w:val="28"/>
          <w:szCs w:val="28"/>
        </w:rPr>
        <w:lastRenderedPageBreak/>
        <w:t xml:space="preserve">города, что затрудняет посещение библиотек жителями, проживающими в отдаленных районах города. </w:t>
      </w:r>
    </w:p>
    <w:p w:rsidR="00231E97" w:rsidRPr="0053055C" w:rsidRDefault="00231E97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Данная проблема частично решается за счет использования </w:t>
      </w:r>
      <w:proofErr w:type="spellStart"/>
      <w:r w:rsidRPr="0053055C">
        <w:rPr>
          <w:sz w:val="28"/>
          <w:szCs w:val="28"/>
        </w:rPr>
        <w:t>внестационарных</w:t>
      </w:r>
      <w:proofErr w:type="spellEnd"/>
      <w:r w:rsidRPr="0053055C">
        <w:rPr>
          <w:sz w:val="28"/>
          <w:szCs w:val="28"/>
        </w:rPr>
        <w:t xml:space="preserve"> форм библиотечного обслуживания, которое не может предоставлять населению полный объем библиотечных услуг. Для достижения полного охвата населения округа библиотечным обслуживанием необходимо обеспечение равномерного доступа жителей к информационным услугам. </w:t>
      </w:r>
    </w:p>
    <w:p w:rsidR="00231E97" w:rsidRPr="0053055C" w:rsidRDefault="00231E97" w:rsidP="00A1475B">
      <w:pPr>
        <w:suppressAutoHyphens/>
        <w:ind w:right="6" w:firstLine="709"/>
        <w:jc w:val="both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>П</w:t>
      </w:r>
      <w:r w:rsidRPr="0053055C">
        <w:rPr>
          <w:sz w:val="28"/>
          <w:szCs w:val="28"/>
        </w:rPr>
        <w:t>риоритетной задачей развития муниципальных общедоступных библиотек является совершенствование ресурсной базы, прежде всего в части автоматизации и информатизации библиотечных процессов</w:t>
      </w:r>
      <w:r w:rsidRPr="0053055C">
        <w:rPr>
          <w:i/>
          <w:iCs/>
          <w:sz w:val="28"/>
          <w:szCs w:val="28"/>
        </w:rPr>
        <w:t xml:space="preserve">. </w:t>
      </w:r>
      <w:r w:rsidRPr="0053055C">
        <w:rPr>
          <w:color w:val="000000"/>
          <w:sz w:val="28"/>
          <w:szCs w:val="28"/>
        </w:rPr>
        <w:t>Библиотечная система округа обладает рядом преимуществ: обеспечивает бесплатный, свободный доступ к библиотечным фондам и справочно-поисковому аппарату; ориентирована в обслуживании на все социальные группы; предлагает разнообразный спектр услуг; гарантирует высокий уровень проводимых культурно-досуговых мероприятий; укомплектована квалифицированными кадрами.</w:t>
      </w:r>
    </w:p>
    <w:p w:rsidR="00231E97" w:rsidRPr="0053055C" w:rsidRDefault="00231E97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Систему  дополнительного образования детей в сфере культуры и искусства  на территории округа представляют 6 муниципальных  учреждений. По направлениям деятельности - это достаточно развитая целостная система, которая включает в себя 3 школы искусств, 3 музыкальных школы, где ведется обучение по 12 направлениям искусства. Не менее 10 % выпускников школ поступают в средние и высшие профессиональные учебные заведения культуры и искусства. Для дальнейшего сохранения существующего уровня требуется создание современных, отвечающих современным запросам населения отделений (отделение компьютерной графики и дизайна, отделение электронных музыкальных инструментов, отделение компьютерной анимации, отделения кино и телевидения). </w:t>
      </w:r>
    </w:p>
    <w:p w:rsidR="00231E97" w:rsidRPr="0053055C" w:rsidRDefault="00231E97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Одной из проблем по-прежнему остается приобретение оборудования и музыкальных инструментов: 45 % инструментария и специального оборудования, изношены и морально устарели. Немаловажной проблемой является проведение капитального ремонта помещений школ. В связи с этим необходимо увеличение бюджетного финансирования.</w:t>
      </w:r>
    </w:p>
    <w:p w:rsidR="00231E97" w:rsidRPr="0053055C" w:rsidRDefault="00231E97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Организация досуга населения связана с организацией массового отдыха и созданием условий для развития местного традиционного народного художественного творчества. При формировании муниципального задания особое внимание уделяется проведению интерактивных культурно-досуговых мероприятий для всех возрастных категорий, а также организации семейного досуга, досуга старшего поколения, сохранению и развитию народных промыслов и ремесел.</w:t>
      </w:r>
    </w:p>
    <w:p w:rsidR="00231E97" w:rsidRPr="0053055C" w:rsidRDefault="00231E97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Систему учреждений культуры досугового типа округа составляют 5 учреждений, расположенные, в разных частях города. В учреждениях культуры  досугового типа функционируют  клубные формирования (коллективы любительского художественного творчества, любительские объединения и клубы по интересам), в которых занимаются более 2,5 тысяч участников в возрасте от 3-х до 80-ти лет. Любительские формирования охватывают все жанры и направления искусства, являясь основным средством для развития </w:t>
      </w:r>
      <w:r w:rsidRPr="0053055C">
        <w:rPr>
          <w:sz w:val="28"/>
          <w:szCs w:val="28"/>
        </w:rPr>
        <w:lastRenderedPageBreak/>
        <w:t xml:space="preserve">местного традиционного народного художественного творчества. Основными задачами </w:t>
      </w:r>
      <w:r w:rsidR="0055483F" w:rsidRPr="0053055C">
        <w:rPr>
          <w:sz w:val="28"/>
          <w:szCs w:val="28"/>
        </w:rPr>
        <w:t xml:space="preserve">Муниципального учреждения </w:t>
      </w:r>
      <w:r w:rsidRPr="0053055C">
        <w:rPr>
          <w:sz w:val="28"/>
          <w:szCs w:val="28"/>
        </w:rPr>
        <w:t>Управления культуры и молодёжной политики</w:t>
      </w:r>
      <w:r w:rsidR="0055483F" w:rsidRPr="0053055C">
        <w:rPr>
          <w:sz w:val="28"/>
          <w:szCs w:val="28"/>
        </w:rPr>
        <w:t xml:space="preserve"> (далее - Управления культуры и молодёжной политики)</w:t>
      </w:r>
      <w:r w:rsidR="00175AD8">
        <w:rPr>
          <w:sz w:val="28"/>
          <w:szCs w:val="28"/>
        </w:rPr>
        <w:t xml:space="preserve"> </w:t>
      </w:r>
      <w:r w:rsidRPr="0053055C">
        <w:rPr>
          <w:sz w:val="28"/>
          <w:szCs w:val="28"/>
        </w:rPr>
        <w:t>при организации массового отдыха остаются более активное участие населения, использование новых форм и современных технологий организации массовых мероприятий, с применением новейших технических средств.</w:t>
      </w:r>
    </w:p>
    <w:p w:rsidR="00231E97" w:rsidRPr="0053055C" w:rsidRDefault="00231E97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pacing w:val="-4"/>
          <w:sz w:val="28"/>
          <w:szCs w:val="28"/>
        </w:rPr>
        <w:t xml:space="preserve">Златоустовский городской округ является одним из исторических центров Урала. </w:t>
      </w:r>
      <w:r w:rsidRPr="0053055C">
        <w:rPr>
          <w:sz w:val="28"/>
          <w:szCs w:val="28"/>
        </w:rPr>
        <w:t>Угрозами для сохранения самобытного исторического облика города являются следующие обстоятельства:</w:t>
      </w:r>
    </w:p>
    <w:p w:rsidR="00231E97" w:rsidRPr="0053055C" w:rsidRDefault="00231E97" w:rsidP="00A1475B">
      <w:pPr>
        <w:pStyle w:val="a4"/>
        <w:numPr>
          <w:ilvl w:val="0"/>
          <w:numId w:val="36"/>
        </w:numPr>
        <w:tabs>
          <w:tab w:val="left" w:pos="1134"/>
        </w:tabs>
        <w:suppressAutoHyphens/>
        <w:ind w:left="0"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постоянное физическое разрушение памятников истории и культуры, особенно жилых домов исторической части города; </w:t>
      </w:r>
    </w:p>
    <w:p w:rsidR="00231E97" w:rsidRPr="0053055C" w:rsidRDefault="00231E97" w:rsidP="00A1475B">
      <w:pPr>
        <w:pStyle w:val="a4"/>
        <w:numPr>
          <w:ilvl w:val="0"/>
          <w:numId w:val="36"/>
        </w:numPr>
        <w:tabs>
          <w:tab w:val="left" w:pos="1134"/>
        </w:tabs>
        <w:suppressAutoHyphens/>
        <w:ind w:left="0"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наличие транспортной  перегрузки на основных </w:t>
      </w:r>
      <w:proofErr w:type="gramStart"/>
      <w:r w:rsidRPr="0053055C">
        <w:rPr>
          <w:sz w:val="28"/>
          <w:szCs w:val="28"/>
        </w:rPr>
        <w:t>улицах</w:t>
      </w:r>
      <w:proofErr w:type="gramEnd"/>
      <w:r w:rsidRPr="0053055C">
        <w:rPr>
          <w:sz w:val="28"/>
          <w:szCs w:val="28"/>
        </w:rPr>
        <w:t xml:space="preserve">, которая  пагубно влияет на сохранность памятников архитектуры; </w:t>
      </w:r>
    </w:p>
    <w:p w:rsidR="00231E97" w:rsidRPr="0053055C" w:rsidRDefault="00231E97" w:rsidP="00A1475B">
      <w:pPr>
        <w:pStyle w:val="a4"/>
        <w:numPr>
          <w:ilvl w:val="0"/>
          <w:numId w:val="36"/>
        </w:numPr>
        <w:tabs>
          <w:tab w:val="left" w:pos="1134"/>
        </w:tabs>
        <w:suppressAutoHyphens/>
        <w:ind w:left="0"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отсутствие проведения комплекса ремонтно-реставрационных работ. </w:t>
      </w:r>
    </w:p>
    <w:p w:rsidR="00231E97" w:rsidRPr="0053055C" w:rsidRDefault="00231E97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Популяризацией и демонстрацией историко-культурного наследия занимается Златоустовский городской краеведческий музей </w:t>
      </w:r>
      <w:r w:rsidR="00CB294B">
        <w:rPr>
          <w:sz w:val="28"/>
          <w:szCs w:val="28"/>
        </w:rPr>
        <w:t xml:space="preserve">                                                     </w:t>
      </w:r>
      <w:r w:rsidRPr="0053055C">
        <w:rPr>
          <w:sz w:val="28"/>
          <w:szCs w:val="28"/>
        </w:rPr>
        <w:t xml:space="preserve">и </w:t>
      </w:r>
      <w:proofErr w:type="spellStart"/>
      <w:r w:rsidRPr="0053055C">
        <w:rPr>
          <w:sz w:val="28"/>
          <w:szCs w:val="28"/>
        </w:rPr>
        <w:t>выставочно</w:t>
      </w:r>
      <w:proofErr w:type="spellEnd"/>
      <w:r w:rsidRPr="0053055C">
        <w:rPr>
          <w:sz w:val="28"/>
          <w:szCs w:val="28"/>
        </w:rPr>
        <w:t xml:space="preserve">-досуговый центр. Пропускная способность данных учреждений составляет ориентировочно 65 тысяч посетителей в год, при этом количество посетителей музея уже достигло своего предела – </w:t>
      </w:r>
      <w:r w:rsidR="00023000" w:rsidRPr="0053055C">
        <w:rPr>
          <w:sz w:val="28"/>
          <w:szCs w:val="28"/>
        </w:rPr>
        <w:t>58</w:t>
      </w:r>
      <w:r w:rsidRPr="0053055C">
        <w:rPr>
          <w:sz w:val="28"/>
          <w:szCs w:val="28"/>
        </w:rPr>
        <w:t> </w:t>
      </w:r>
      <w:r w:rsidR="0055483F" w:rsidRPr="0053055C">
        <w:rPr>
          <w:sz w:val="28"/>
          <w:szCs w:val="28"/>
        </w:rPr>
        <w:t>тысяч</w:t>
      </w:r>
      <w:r w:rsidRPr="0053055C">
        <w:rPr>
          <w:sz w:val="28"/>
          <w:szCs w:val="28"/>
        </w:rPr>
        <w:t xml:space="preserve"> посетителей. Количество посетителей можно увеличить</w:t>
      </w:r>
      <w:r w:rsidR="00A1475B">
        <w:rPr>
          <w:sz w:val="28"/>
          <w:szCs w:val="28"/>
        </w:rPr>
        <w:t xml:space="preserve"> </w:t>
      </w:r>
      <w:r w:rsidRPr="0053055C">
        <w:rPr>
          <w:sz w:val="28"/>
          <w:szCs w:val="28"/>
        </w:rPr>
        <w:t>до 110 – 120 тысяч посещений в год, при увеличении выставочных площадей музея не менее чем на 150</w:t>
      </w:r>
      <w:r w:rsidR="00F27550">
        <w:rPr>
          <w:sz w:val="28"/>
          <w:szCs w:val="28"/>
        </w:rPr>
        <w:t xml:space="preserve"> </w:t>
      </w:r>
      <w:r w:rsidRPr="0053055C">
        <w:rPr>
          <w:sz w:val="28"/>
          <w:szCs w:val="28"/>
        </w:rPr>
        <w:t xml:space="preserve">%. Существующие выставочные площади позволяют демонстрировать не более </w:t>
      </w:r>
      <w:r w:rsidR="00F27550">
        <w:rPr>
          <w:sz w:val="28"/>
          <w:szCs w:val="28"/>
        </w:rPr>
        <w:t xml:space="preserve">           </w:t>
      </w:r>
      <w:r w:rsidRPr="0053055C">
        <w:rPr>
          <w:sz w:val="28"/>
          <w:szCs w:val="28"/>
        </w:rPr>
        <w:t>25</w:t>
      </w:r>
      <w:r w:rsidR="00F27550">
        <w:rPr>
          <w:sz w:val="28"/>
          <w:szCs w:val="28"/>
        </w:rPr>
        <w:t xml:space="preserve"> </w:t>
      </w:r>
      <w:r w:rsidRPr="0053055C">
        <w:rPr>
          <w:sz w:val="28"/>
          <w:szCs w:val="28"/>
        </w:rPr>
        <w:t>% музейного фонда.</w:t>
      </w:r>
    </w:p>
    <w:p w:rsidR="00231E97" w:rsidRPr="0053055C" w:rsidRDefault="00231E97" w:rsidP="00A1475B">
      <w:pPr>
        <w:pStyle w:val="ConsPlusNormal"/>
        <w:widowControl/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3055C">
        <w:rPr>
          <w:rFonts w:ascii="Times New Roman" w:hAnsi="Times New Roman"/>
          <w:sz w:val="28"/>
          <w:szCs w:val="28"/>
        </w:rPr>
        <w:t xml:space="preserve">2. Молодежь – это особая социально-демографическая группа населения, в возрасте от 14 до 30 лет, переживающая период становления социальной зрелости, положение которой определено социально-экономическим состоянием общества. В соответствии с основными направлениями деятельности Администрации округа по реализации Стратегии </w:t>
      </w:r>
      <w:r w:rsidR="00F27550">
        <w:rPr>
          <w:rFonts w:ascii="Times New Roman" w:hAnsi="Times New Roman"/>
          <w:sz w:val="28"/>
          <w:szCs w:val="28"/>
        </w:rPr>
        <w:t xml:space="preserve">                        </w:t>
      </w:r>
      <w:r w:rsidRPr="0053055C">
        <w:rPr>
          <w:rFonts w:ascii="Times New Roman" w:hAnsi="Times New Roman"/>
          <w:sz w:val="28"/>
          <w:szCs w:val="28"/>
        </w:rPr>
        <w:t>социально-экономического развития округа до 2030 года, стратегической целью является создание необходимых условий для гармоничного развития с целью обеспечения стабильного развития государства и гражданского общества.</w:t>
      </w:r>
    </w:p>
    <w:p w:rsidR="00231E97" w:rsidRPr="0053055C" w:rsidRDefault="00231E97" w:rsidP="00A1475B">
      <w:pPr>
        <w:pStyle w:val="ConsPlusNormal"/>
        <w:widowControl/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3055C">
        <w:rPr>
          <w:rFonts w:ascii="Times New Roman" w:hAnsi="Times New Roman"/>
          <w:sz w:val="28"/>
          <w:szCs w:val="28"/>
        </w:rPr>
        <w:t xml:space="preserve">Общая численность молодежи в округе в возрасте от 14 до 30  лет – </w:t>
      </w:r>
      <w:r w:rsidR="00A1475B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53055C">
        <w:rPr>
          <w:rFonts w:ascii="Times New Roman" w:hAnsi="Times New Roman"/>
          <w:sz w:val="28"/>
          <w:szCs w:val="28"/>
        </w:rPr>
        <w:t>39 492 человек (по состоянию на 01.01.201</w:t>
      </w:r>
      <w:r w:rsidR="00D007AA" w:rsidRPr="0053055C">
        <w:rPr>
          <w:rFonts w:ascii="Times New Roman" w:hAnsi="Times New Roman"/>
          <w:sz w:val="28"/>
          <w:szCs w:val="28"/>
        </w:rPr>
        <w:t>4</w:t>
      </w:r>
      <w:r w:rsidRPr="0053055C">
        <w:rPr>
          <w:rFonts w:ascii="Times New Roman" w:hAnsi="Times New Roman"/>
          <w:sz w:val="28"/>
          <w:szCs w:val="28"/>
        </w:rPr>
        <w:t xml:space="preserve"> г.), что составляет 23,9</w:t>
      </w:r>
      <w:r w:rsidR="00A1475B">
        <w:rPr>
          <w:rFonts w:ascii="Times New Roman" w:hAnsi="Times New Roman"/>
          <w:sz w:val="28"/>
          <w:szCs w:val="28"/>
        </w:rPr>
        <w:t xml:space="preserve"> </w:t>
      </w:r>
      <w:r w:rsidRPr="0053055C">
        <w:rPr>
          <w:rFonts w:ascii="Times New Roman" w:hAnsi="Times New Roman"/>
          <w:sz w:val="28"/>
          <w:szCs w:val="28"/>
        </w:rPr>
        <w:t xml:space="preserve">% </w:t>
      </w:r>
      <w:r w:rsidR="00CB294B">
        <w:rPr>
          <w:rFonts w:ascii="Times New Roman" w:hAnsi="Times New Roman"/>
          <w:sz w:val="28"/>
          <w:szCs w:val="28"/>
        </w:rPr>
        <w:t xml:space="preserve">                         </w:t>
      </w:r>
      <w:r w:rsidRPr="0053055C">
        <w:rPr>
          <w:rFonts w:ascii="Times New Roman" w:hAnsi="Times New Roman"/>
          <w:sz w:val="28"/>
          <w:szCs w:val="28"/>
        </w:rPr>
        <w:t xml:space="preserve">от численности всего населения округа. Сельской молодежи 1 818  человек </w:t>
      </w:r>
      <w:r w:rsidR="00CB294B">
        <w:rPr>
          <w:rFonts w:ascii="Times New Roman" w:hAnsi="Times New Roman"/>
          <w:sz w:val="28"/>
          <w:szCs w:val="28"/>
        </w:rPr>
        <w:t xml:space="preserve">                       </w:t>
      </w:r>
      <w:r w:rsidRPr="0053055C">
        <w:rPr>
          <w:rFonts w:ascii="Times New Roman" w:hAnsi="Times New Roman"/>
          <w:sz w:val="28"/>
          <w:szCs w:val="28"/>
        </w:rPr>
        <w:t>(по состоянию на 01.01.201</w:t>
      </w:r>
      <w:r w:rsidR="00650C1D" w:rsidRPr="0053055C">
        <w:rPr>
          <w:rFonts w:ascii="Times New Roman" w:hAnsi="Times New Roman"/>
          <w:sz w:val="28"/>
          <w:szCs w:val="28"/>
        </w:rPr>
        <w:t>4</w:t>
      </w:r>
      <w:r w:rsidRPr="0053055C">
        <w:rPr>
          <w:rFonts w:ascii="Times New Roman" w:hAnsi="Times New Roman"/>
          <w:sz w:val="28"/>
          <w:szCs w:val="28"/>
        </w:rPr>
        <w:t xml:space="preserve"> г.). </w:t>
      </w:r>
      <w:proofErr w:type="gramStart"/>
      <w:r w:rsidRPr="0053055C">
        <w:rPr>
          <w:rFonts w:ascii="Times New Roman" w:hAnsi="Times New Roman"/>
          <w:sz w:val="28"/>
          <w:szCs w:val="28"/>
        </w:rPr>
        <w:t>Студенты, обучающиеся в средне-специальных и высших учебных заведениях составляют</w:t>
      </w:r>
      <w:proofErr w:type="gramEnd"/>
      <w:r w:rsidRPr="0053055C">
        <w:rPr>
          <w:rFonts w:ascii="Times New Roman" w:hAnsi="Times New Roman"/>
          <w:sz w:val="28"/>
          <w:szCs w:val="28"/>
        </w:rPr>
        <w:t xml:space="preserve"> 8 963 человека (по состоянию </w:t>
      </w:r>
      <w:r w:rsidR="00361CBD">
        <w:rPr>
          <w:rFonts w:ascii="Times New Roman" w:hAnsi="Times New Roman"/>
          <w:sz w:val="28"/>
          <w:szCs w:val="28"/>
        </w:rPr>
        <w:t xml:space="preserve">                      </w:t>
      </w:r>
      <w:r w:rsidRPr="0053055C">
        <w:rPr>
          <w:rFonts w:ascii="Times New Roman" w:hAnsi="Times New Roman"/>
          <w:sz w:val="28"/>
          <w:szCs w:val="28"/>
        </w:rPr>
        <w:t>на 01.01.201</w:t>
      </w:r>
      <w:r w:rsidR="00650C1D" w:rsidRPr="0053055C">
        <w:rPr>
          <w:rFonts w:ascii="Times New Roman" w:hAnsi="Times New Roman"/>
          <w:sz w:val="28"/>
          <w:szCs w:val="28"/>
        </w:rPr>
        <w:t>4</w:t>
      </w:r>
      <w:r w:rsidRPr="0053055C">
        <w:rPr>
          <w:rFonts w:ascii="Times New Roman" w:hAnsi="Times New Roman"/>
          <w:sz w:val="28"/>
          <w:szCs w:val="28"/>
        </w:rPr>
        <w:t xml:space="preserve"> г.). В молодежной среде округа наблюдаются следующие положительные тенденции: снижение уровня молодежной безработицы за счет создания временных и сезонных рабочих мест, создание на базе общеобразовательных школ трудовых отрядов, в каникулярный период.  </w:t>
      </w:r>
    </w:p>
    <w:p w:rsidR="00231E97" w:rsidRPr="0053055C" w:rsidRDefault="00231E97" w:rsidP="00A1475B">
      <w:pPr>
        <w:pStyle w:val="ConsPlusNormal"/>
        <w:widowControl/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3055C">
        <w:rPr>
          <w:rFonts w:ascii="Times New Roman" w:hAnsi="Times New Roman"/>
          <w:sz w:val="28"/>
          <w:szCs w:val="28"/>
        </w:rPr>
        <w:t xml:space="preserve">Каждый год  в округе принимается программа по летнему отдыху и оздоровлению детей, увеличивается количество молодых людей, стремящихся к повышению уровня образования, происходит стабилизация роста негативных явлений в молодежной среде, увеличивается  количество молодых людей, желающих служить в рядах Вооруженных Сил Российской Федерации. </w:t>
      </w:r>
    </w:p>
    <w:p w:rsidR="00231E97" w:rsidRPr="0053055C" w:rsidRDefault="00231E97" w:rsidP="00A1475B">
      <w:pPr>
        <w:pStyle w:val="ConsPlusNormal"/>
        <w:widowControl/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3055C">
        <w:rPr>
          <w:rFonts w:ascii="Times New Roman" w:hAnsi="Times New Roman"/>
          <w:sz w:val="28"/>
          <w:szCs w:val="28"/>
        </w:rPr>
        <w:lastRenderedPageBreak/>
        <w:t xml:space="preserve">В последние годы в округе продолжает улучшаться демографическая ситуация. Вместе с тем продолжается увеличение процента миграции населения из округа в города Челябинск, Миасс и иные регионы России. Ежегодный отток составляет около 550 человек, большинство из них – молодежь. Большинство молодых людей </w:t>
      </w:r>
      <w:r w:rsidR="00D007AA" w:rsidRPr="0053055C">
        <w:rPr>
          <w:rFonts w:ascii="Times New Roman" w:hAnsi="Times New Roman"/>
          <w:sz w:val="28"/>
          <w:szCs w:val="28"/>
        </w:rPr>
        <w:t>округа</w:t>
      </w:r>
      <w:r w:rsidRPr="0053055C">
        <w:rPr>
          <w:rFonts w:ascii="Times New Roman" w:hAnsi="Times New Roman"/>
          <w:sz w:val="28"/>
          <w:szCs w:val="28"/>
        </w:rPr>
        <w:t xml:space="preserve"> работают вахтовым методом в других регионах России. Немногочисленна молодежь, которая  имеет собственный бизнес. Наблюдается тенденция «оседания» талантливой молодежи, получившей квалифицированное образование, в центральных городах России.</w:t>
      </w:r>
    </w:p>
    <w:p w:rsidR="00231E97" w:rsidRPr="0053055C" w:rsidRDefault="00231E97" w:rsidP="00A1475B">
      <w:pPr>
        <w:pStyle w:val="ConsPlusNormal"/>
        <w:widowControl/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3055C">
        <w:rPr>
          <w:rFonts w:ascii="Times New Roman" w:hAnsi="Times New Roman"/>
          <w:sz w:val="28"/>
          <w:szCs w:val="28"/>
        </w:rPr>
        <w:t xml:space="preserve">Статистические данные по асоциальному поведению молодежи в округе невысоки в сравнении с другими районами Челябинской области. В последнее десятилетие в Челябинской области наблюдается рост таких негативных явлений в молодежной среде, как наркомания, пивной алкоголизм, заболеваемость ВИЧ – инфекцией, инфекций передаваемых половым путем. Сложность выявления таких лиц состоит в том, что без заключения областного наркологического диспансера на учет по наркомании их не ставят, а в округе такой специалист отсутствует. Поэтому необходимо продолжать принимать профилактические меры  по пропаганде здорового образа жизни среди молодежи округа. </w:t>
      </w:r>
    </w:p>
    <w:p w:rsidR="00231E97" w:rsidRPr="0053055C" w:rsidRDefault="00231E97" w:rsidP="00A1475B">
      <w:pPr>
        <w:pStyle w:val="ConsPlusNormal"/>
        <w:widowControl/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3055C">
        <w:rPr>
          <w:rFonts w:ascii="Times New Roman" w:hAnsi="Times New Roman"/>
          <w:sz w:val="28"/>
          <w:szCs w:val="28"/>
        </w:rPr>
        <w:t xml:space="preserve">Особое внимание среди прочих социально негативных явлений вызывает уровень преступности среди несовершеннолетних. Увеличилось количество </w:t>
      </w:r>
      <w:proofErr w:type="gramStart"/>
      <w:r w:rsidRPr="0053055C">
        <w:rPr>
          <w:rFonts w:ascii="Times New Roman" w:hAnsi="Times New Roman"/>
          <w:sz w:val="28"/>
          <w:szCs w:val="28"/>
        </w:rPr>
        <w:t>привлеченных</w:t>
      </w:r>
      <w:proofErr w:type="gramEnd"/>
      <w:r w:rsidRPr="0053055C">
        <w:rPr>
          <w:rFonts w:ascii="Times New Roman" w:hAnsi="Times New Roman"/>
          <w:sz w:val="28"/>
          <w:szCs w:val="28"/>
        </w:rPr>
        <w:t xml:space="preserve"> к уголовной ответственности. Необходимо увеличивать количество мероприятий по профилактике асоциальных явлений в молодежной среде, особенно среди несовершеннолетних.</w:t>
      </w:r>
    </w:p>
    <w:p w:rsidR="00231E97" w:rsidRPr="0053055C" w:rsidRDefault="00231E97" w:rsidP="00A1475B">
      <w:pPr>
        <w:pStyle w:val="ConsPlusNormal"/>
        <w:widowControl/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3055C">
        <w:rPr>
          <w:rFonts w:ascii="Times New Roman" w:hAnsi="Times New Roman"/>
          <w:sz w:val="28"/>
          <w:szCs w:val="28"/>
        </w:rPr>
        <w:t>Программный подход позволит решать задачи молодежной политики поэтапно, учитывая тесную взаимосвязь проблем, требующих в ряде случаев скоординированных действий для их полномасштабного решения всеми структурами, занимающимися молодежной политикой на принципах целостности и системности, что повлечет позитивные изменения.</w:t>
      </w:r>
    </w:p>
    <w:p w:rsidR="00231E97" w:rsidRPr="0053055C" w:rsidRDefault="00231E97" w:rsidP="00A1475B">
      <w:pPr>
        <w:suppressAutoHyphens/>
        <w:ind w:firstLine="709"/>
        <w:contextualSpacing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Проблемы развития молодежной политики в округе предлагается решать путем реализации мероприятий, определенных основными направлениями Стратегией соци</w:t>
      </w:r>
      <w:r w:rsidR="00175AD8">
        <w:rPr>
          <w:sz w:val="28"/>
          <w:szCs w:val="28"/>
        </w:rPr>
        <w:t>ально-</w:t>
      </w:r>
      <w:r w:rsidRPr="0053055C">
        <w:rPr>
          <w:sz w:val="28"/>
          <w:szCs w:val="28"/>
        </w:rPr>
        <w:t xml:space="preserve">экономического развития округа, при совместном участии заинтересованных федеральных, областных, муниципальных и общественных структур. </w:t>
      </w:r>
    </w:p>
    <w:p w:rsidR="00231E97" w:rsidRPr="0053055C" w:rsidRDefault="00231E97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К сожалению, сеть учреждений культуры </w:t>
      </w:r>
      <w:proofErr w:type="gramStart"/>
      <w:r w:rsidRPr="0053055C">
        <w:rPr>
          <w:sz w:val="28"/>
          <w:szCs w:val="28"/>
        </w:rPr>
        <w:t>испытывают серьезные проблемы</w:t>
      </w:r>
      <w:proofErr w:type="gramEnd"/>
      <w:r w:rsidRPr="0053055C">
        <w:rPr>
          <w:sz w:val="28"/>
          <w:szCs w:val="28"/>
        </w:rPr>
        <w:t xml:space="preserve">, которые в ближайшем будущем могут привести к ее глобальному сокращению. Учреждениям требуется модернизация материально-технической базы и капитальный ремонт, которые замедлили свои темпы из-за недостатка финансирования. </w:t>
      </w:r>
      <w:r w:rsidR="005C3B42" w:rsidRPr="0053055C">
        <w:rPr>
          <w:sz w:val="28"/>
          <w:szCs w:val="28"/>
        </w:rPr>
        <w:t>На</w:t>
      </w:r>
      <w:r w:rsidRPr="0053055C">
        <w:rPr>
          <w:sz w:val="28"/>
          <w:szCs w:val="28"/>
        </w:rPr>
        <w:t xml:space="preserve"> библиотек</w:t>
      </w:r>
      <w:r w:rsidR="005C3B42" w:rsidRPr="0053055C">
        <w:rPr>
          <w:sz w:val="28"/>
          <w:szCs w:val="28"/>
        </w:rPr>
        <w:t>ах</w:t>
      </w:r>
      <w:r w:rsidRPr="0053055C">
        <w:rPr>
          <w:sz w:val="28"/>
          <w:szCs w:val="28"/>
        </w:rPr>
        <w:t xml:space="preserve"> сказывается отсутстви</w:t>
      </w:r>
      <w:r w:rsidR="005C3B42" w:rsidRPr="0053055C">
        <w:rPr>
          <w:sz w:val="28"/>
          <w:szCs w:val="28"/>
        </w:rPr>
        <w:t>е</w:t>
      </w:r>
      <w:r w:rsidRPr="0053055C">
        <w:rPr>
          <w:sz w:val="28"/>
          <w:szCs w:val="28"/>
        </w:rPr>
        <w:t xml:space="preserve"> современного компьютерного оборудования и качественного комплектования, большинство библиотечных учреждений не имеет возможности вести электронный каталог. </w:t>
      </w:r>
    </w:p>
    <w:p w:rsidR="00231E97" w:rsidRPr="0053055C" w:rsidRDefault="00231E97" w:rsidP="00A1475B">
      <w:pPr>
        <w:suppressAutoHyphens/>
        <w:ind w:firstLine="708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Серьезной проблемой остается старение кадров. В связи с низкой заработной платой и отсутствием жилья молодым и талантливым специалистам приходится уезжать в другие регионы в поисках заработка, а выпускники, продолжившие обучение в высших учебных заведениях, не спешат искать работу по специальности в </w:t>
      </w:r>
      <w:r w:rsidR="00D007AA" w:rsidRPr="0053055C">
        <w:rPr>
          <w:sz w:val="28"/>
          <w:szCs w:val="28"/>
        </w:rPr>
        <w:t>округ</w:t>
      </w:r>
      <w:r w:rsidRPr="0053055C">
        <w:rPr>
          <w:sz w:val="28"/>
          <w:szCs w:val="28"/>
        </w:rPr>
        <w:t xml:space="preserve">е. По этой же причине учреждения культуры не имеют возможности привлечь для работы высококвалифицированных </w:t>
      </w:r>
      <w:r w:rsidRPr="0053055C">
        <w:rPr>
          <w:sz w:val="28"/>
          <w:szCs w:val="28"/>
        </w:rPr>
        <w:lastRenderedPageBreak/>
        <w:t xml:space="preserve">специалистов, которая приводит к </w:t>
      </w:r>
      <w:proofErr w:type="spellStart"/>
      <w:r w:rsidRPr="0053055C">
        <w:rPr>
          <w:sz w:val="28"/>
          <w:szCs w:val="28"/>
        </w:rPr>
        <w:t>неукомплектованности</w:t>
      </w:r>
      <w:proofErr w:type="spellEnd"/>
      <w:r w:rsidRPr="0053055C">
        <w:rPr>
          <w:sz w:val="28"/>
          <w:szCs w:val="28"/>
        </w:rPr>
        <w:t xml:space="preserve"> кадрами. Крайне актуальным для отрасли стал Указ Президента РФ от 07.05.2012 года № 597 </w:t>
      </w:r>
      <w:r w:rsidR="00CB294B">
        <w:rPr>
          <w:sz w:val="28"/>
          <w:szCs w:val="28"/>
        </w:rPr>
        <w:t xml:space="preserve">               </w:t>
      </w:r>
      <w:r w:rsidRPr="0053055C">
        <w:rPr>
          <w:sz w:val="28"/>
          <w:szCs w:val="28"/>
        </w:rPr>
        <w:t xml:space="preserve">«О мероприятиях по реализации государственной социальной политики», предполагающий поэтапное доведении к 2018 году уровня заработной платы основного персонала в отрасли «Культура» до средней заработной платы в экономике региона. </w:t>
      </w:r>
    </w:p>
    <w:p w:rsidR="00231E97" w:rsidRPr="0053055C" w:rsidRDefault="00231E97" w:rsidP="00A1475B">
      <w:pPr>
        <w:suppressAutoHyphens/>
        <w:ind w:firstLine="708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Достигнутый </w:t>
      </w:r>
      <w:r w:rsidR="00185D26" w:rsidRPr="0053055C">
        <w:rPr>
          <w:sz w:val="28"/>
          <w:szCs w:val="28"/>
        </w:rPr>
        <w:t>в</w:t>
      </w:r>
      <w:r w:rsidRPr="0053055C">
        <w:rPr>
          <w:sz w:val="28"/>
          <w:szCs w:val="28"/>
        </w:rPr>
        <w:t xml:space="preserve"> 201</w:t>
      </w:r>
      <w:r w:rsidR="007C5E4F" w:rsidRPr="0053055C">
        <w:rPr>
          <w:sz w:val="28"/>
          <w:szCs w:val="28"/>
        </w:rPr>
        <w:t>4</w:t>
      </w:r>
      <w:r w:rsidRPr="0053055C">
        <w:rPr>
          <w:sz w:val="28"/>
          <w:szCs w:val="28"/>
        </w:rPr>
        <w:t xml:space="preserve"> году уровень средней заработной платы работников сферы культуры области значительно ниже средней заработной платы не только в экономике, но в образовании, в здравоохранении. </w:t>
      </w:r>
    </w:p>
    <w:p w:rsidR="00231E97" w:rsidRPr="0053055C" w:rsidRDefault="00231E97" w:rsidP="00A1475B">
      <w:pPr>
        <w:shd w:val="clear" w:color="auto" w:fill="FFFFFF"/>
        <w:suppressAutoHyphens/>
        <w:ind w:firstLine="708"/>
        <w:jc w:val="both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 xml:space="preserve">3. </w:t>
      </w:r>
      <w:proofErr w:type="gramStart"/>
      <w:r w:rsidRPr="0053055C">
        <w:rPr>
          <w:color w:val="000000"/>
          <w:sz w:val="28"/>
          <w:szCs w:val="28"/>
        </w:rPr>
        <w:t xml:space="preserve">Архивные документы, хранящиеся в </w:t>
      </w:r>
      <w:r w:rsidR="0055483F" w:rsidRPr="0053055C">
        <w:rPr>
          <w:color w:val="000000"/>
          <w:sz w:val="28"/>
          <w:szCs w:val="28"/>
        </w:rPr>
        <w:t xml:space="preserve"> муниципальном бюджетном учреждении </w:t>
      </w:r>
      <w:r w:rsidRPr="0053055C">
        <w:rPr>
          <w:color w:val="000000"/>
          <w:sz w:val="28"/>
          <w:szCs w:val="28"/>
        </w:rPr>
        <w:t>Архиве Златоустовского городского округа</w:t>
      </w:r>
      <w:r w:rsidR="0055483F" w:rsidRPr="0053055C">
        <w:rPr>
          <w:color w:val="000000"/>
          <w:sz w:val="28"/>
          <w:szCs w:val="28"/>
        </w:rPr>
        <w:t xml:space="preserve"> (далее – Архив)</w:t>
      </w:r>
      <w:r w:rsidRPr="0053055C">
        <w:rPr>
          <w:color w:val="000000"/>
          <w:sz w:val="28"/>
          <w:szCs w:val="28"/>
        </w:rPr>
        <w:t>, являются составной частью Архивного фонда Российской Федерации – неотъемлемой частью историко-культурного наследия, информационного и интеллектуального достояния, отражающий материальную и духовную жизнь общества и имеющий историческое, научное, социальное, экономическое, политическое и культурное значение.</w:t>
      </w:r>
      <w:proofErr w:type="gramEnd"/>
    </w:p>
    <w:p w:rsidR="00231E97" w:rsidRPr="0053055C" w:rsidRDefault="00231E97" w:rsidP="00A1475B">
      <w:pPr>
        <w:pStyle w:val="western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>Общий объем архивных документов, сосредоточенных в Архиве, по данным централизованного государственного учета, составляет на 1 января 201</w:t>
      </w:r>
      <w:r w:rsidR="00185D26" w:rsidRPr="0053055C">
        <w:rPr>
          <w:color w:val="000000"/>
          <w:sz w:val="28"/>
          <w:szCs w:val="28"/>
        </w:rPr>
        <w:t>4</w:t>
      </w:r>
      <w:r w:rsidRPr="0053055C">
        <w:rPr>
          <w:color w:val="000000"/>
          <w:sz w:val="28"/>
          <w:szCs w:val="28"/>
        </w:rPr>
        <w:t xml:space="preserve"> года 394080 единиц хранения (далее  дел). Структура архивных документов представлена управленческими документами на бумажных </w:t>
      </w:r>
      <w:proofErr w:type="gramStart"/>
      <w:r w:rsidRPr="0053055C">
        <w:rPr>
          <w:color w:val="000000"/>
          <w:sz w:val="28"/>
          <w:szCs w:val="28"/>
        </w:rPr>
        <w:t>носителях</w:t>
      </w:r>
      <w:proofErr w:type="gramEnd"/>
      <w:r w:rsidRPr="0053055C">
        <w:rPr>
          <w:color w:val="000000"/>
          <w:sz w:val="28"/>
          <w:szCs w:val="28"/>
        </w:rPr>
        <w:t xml:space="preserve"> (40%). Значительный объем документов составляют документы по личному составу (60%).</w:t>
      </w:r>
    </w:p>
    <w:p w:rsidR="00231E97" w:rsidRPr="0053055C" w:rsidRDefault="00231E97" w:rsidP="00A1475B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 xml:space="preserve">Источниками комплектования Архива являются 33 организации, в которых на временном хранении, до передачи на постоянное хранение в Архив находится 14 тыс. единиц хранения документов Архивного фонда Челябинской области. </w:t>
      </w:r>
    </w:p>
    <w:p w:rsidR="00231E97" w:rsidRPr="0053055C" w:rsidRDefault="00231E97" w:rsidP="00A1475B">
      <w:pPr>
        <w:pStyle w:val="default"/>
        <w:shd w:val="clear" w:color="auto" w:fill="FFFFFF"/>
        <w:suppressAutoHyphens/>
        <w:spacing w:before="0" w:beforeAutospacing="0" w:after="0" w:afterAutospacing="0" w:line="265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>Для облегчения поиска информации в Архиве в работе каталоги и картотеки общим объемом 109816 карточек.</w:t>
      </w:r>
    </w:p>
    <w:p w:rsidR="00231E97" w:rsidRPr="0053055C" w:rsidRDefault="00231E97" w:rsidP="00A1475B">
      <w:pPr>
        <w:pStyle w:val="default"/>
        <w:shd w:val="clear" w:color="auto" w:fill="FFFFFF"/>
        <w:suppressAutoHyphens/>
        <w:spacing w:before="0" w:beforeAutospacing="0" w:after="0" w:afterAutospacing="0" w:line="265" w:lineRule="atLeast"/>
        <w:jc w:val="both"/>
        <w:textAlignment w:val="baseline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> </w:t>
      </w:r>
      <w:r w:rsidRPr="0053055C">
        <w:rPr>
          <w:color w:val="000000"/>
          <w:sz w:val="28"/>
          <w:szCs w:val="28"/>
        </w:rPr>
        <w:tab/>
        <w:t>В систему автоматизированного государственного учета документов Архивного фонда Российской Федерации включено 100 процентов фондов, хранящихся в Архиве.</w:t>
      </w:r>
    </w:p>
    <w:p w:rsidR="00231E97" w:rsidRPr="0053055C" w:rsidRDefault="00231E97" w:rsidP="00A1475B">
      <w:pPr>
        <w:pStyle w:val="default"/>
        <w:shd w:val="clear" w:color="auto" w:fill="FFFFFF"/>
        <w:suppressAutoHyphens/>
        <w:spacing w:before="0" w:beforeAutospacing="0" w:after="0" w:afterAutospacing="0" w:line="265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 xml:space="preserve">Документы широко используются в социальных и </w:t>
      </w:r>
      <w:r w:rsidR="002E3A03">
        <w:rPr>
          <w:color w:val="000000"/>
          <w:sz w:val="28"/>
          <w:szCs w:val="28"/>
        </w:rPr>
        <w:t xml:space="preserve">                                            </w:t>
      </w:r>
      <w:r w:rsidRPr="0053055C">
        <w:rPr>
          <w:color w:val="000000"/>
          <w:sz w:val="28"/>
          <w:szCs w:val="28"/>
        </w:rPr>
        <w:t xml:space="preserve">научно-просветительских целях. </w:t>
      </w:r>
      <w:r w:rsidR="007C5E4F" w:rsidRPr="0053055C">
        <w:rPr>
          <w:color w:val="000000"/>
          <w:sz w:val="28"/>
          <w:szCs w:val="28"/>
        </w:rPr>
        <w:t>О</w:t>
      </w:r>
      <w:r w:rsidRPr="0053055C">
        <w:rPr>
          <w:color w:val="000000"/>
          <w:sz w:val="28"/>
          <w:szCs w:val="28"/>
        </w:rPr>
        <w:t xml:space="preserve">рганизовано </w:t>
      </w:r>
      <w:r w:rsidR="007C5E4F" w:rsidRPr="0053055C">
        <w:rPr>
          <w:color w:val="000000"/>
          <w:sz w:val="28"/>
          <w:szCs w:val="28"/>
        </w:rPr>
        <w:t>много</w:t>
      </w:r>
      <w:r w:rsidRPr="0053055C">
        <w:rPr>
          <w:color w:val="000000"/>
          <w:sz w:val="28"/>
          <w:szCs w:val="28"/>
        </w:rPr>
        <w:t xml:space="preserve"> документальных выставок, публикаций, школьных уроков, экскурсий и других мероприятий, направленных на популяризацию архивных документов; исполн</w:t>
      </w:r>
      <w:r w:rsidR="007C5E4F" w:rsidRPr="0053055C">
        <w:rPr>
          <w:color w:val="000000"/>
          <w:sz w:val="28"/>
          <w:szCs w:val="28"/>
        </w:rPr>
        <w:t>яются</w:t>
      </w:r>
      <w:r w:rsidRPr="0053055C">
        <w:rPr>
          <w:color w:val="000000"/>
          <w:sz w:val="28"/>
          <w:szCs w:val="28"/>
        </w:rPr>
        <w:t xml:space="preserve"> запрос</w:t>
      </w:r>
      <w:r w:rsidR="007C5E4F" w:rsidRPr="0053055C">
        <w:rPr>
          <w:color w:val="000000"/>
          <w:sz w:val="28"/>
          <w:szCs w:val="28"/>
        </w:rPr>
        <w:t>ы</w:t>
      </w:r>
      <w:r w:rsidRPr="0053055C">
        <w:rPr>
          <w:color w:val="000000"/>
          <w:sz w:val="28"/>
          <w:szCs w:val="28"/>
        </w:rPr>
        <w:t xml:space="preserve"> от органов государственной власти и местного самоуправления, юридических и физических лиц. Активизировалась работа по использованию документов и пропаганде архивного дела в средствах массовой информации. Проведена работа по созданию страницы на официальном </w:t>
      </w:r>
      <w:proofErr w:type="gramStart"/>
      <w:r w:rsidRPr="0053055C">
        <w:rPr>
          <w:color w:val="000000"/>
          <w:sz w:val="28"/>
          <w:szCs w:val="28"/>
        </w:rPr>
        <w:t>сайте</w:t>
      </w:r>
      <w:proofErr w:type="gramEnd"/>
      <w:r w:rsidRPr="0053055C">
        <w:rPr>
          <w:color w:val="000000"/>
          <w:sz w:val="28"/>
          <w:szCs w:val="28"/>
        </w:rPr>
        <w:t xml:space="preserve"> Златоустовского городского округа в сети Интернет, что позволит в ближайшей перспективе обеспечить возможность оперативного и свободного доступа всех категорий пользователей к открытой архивной информации.</w:t>
      </w:r>
    </w:p>
    <w:p w:rsidR="00231E97" w:rsidRPr="0053055C" w:rsidRDefault="00231E97" w:rsidP="00A1475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 xml:space="preserve">Применение современных технологий микрофильмирования и оцифровки архивных документов позволяет сохранить затухающие тексты и сделать их доступными для пользователей. С 2013 года с применением данных технологий Областным государственным </w:t>
      </w:r>
      <w:proofErr w:type="spellStart"/>
      <w:r w:rsidRPr="0053055C">
        <w:rPr>
          <w:color w:val="000000"/>
          <w:sz w:val="28"/>
          <w:szCs w:val="28"/>
        </w:rPr>
        <w:t>объёдинённым</w:t>
      </w:r>
      <w:proofErr w:type="spellEnd"/>
      <w:r w:rsidRPr="0053055C">
        <w:rPr>
          <w:color w:val="000000"/>
          <w:sz w:val="28"/>
          <w:szCs w:val="28"/>
        </w:rPr>
        <w:t xml:space="preserve"> архивом Челябинской </w:t>
      </w:r>
      <w:r w:rsidRPr="0053055C">
        <w:rPr>
          <w:color w:val="000000"/>
          <w:sz w:val="28"/>
          <w:szCs w:val="28"/>
        </w:rPr>
        <w:lastRenderedPageBreak/>
        <w:t>области</w:t>
      </w:r>
      <w:r w:rsidRPr="0053055C">
        <w:rPr>
          <w:rStyle w:val="apple-converted-space"/>
          <w:color w:val="000000"/>
          <w:sz w:val="28"/>
          <w:szCs w:val="28"/>
        </w:rPr>
        <w:t> </w:t>
      </w:r>
      <w:r w:rsidRPr="0053055C">
        <w:rPr>
          <w:color w:val="000000"/>
          <w:sz w:val="28"/>
          <w:szCs w:val="28"/>
        </w:rPr>
        <w:t>создается для</w:t>
      </w:r>
      <w:r w:rsidRPr="0053055C">
        <w:rPr>
          <w:rStyle w:val="apple-converted-space"/>
          <w:color w:val="000000"/>
          <w:sz w:val="28"/>
          <w:szCs w:val="28"/>
        </w:rPr>
        <w:t> </w:t>
      </w:r>
      <w:r w:rsidRPr="0053055C">
        <w:rPr>
          <w:color w:val="000000"/>
          <w:sz w:val="28"/>
          <w:szCs w:val="28"/>
        </w:rPr>
        <w:t xml:space="preserve">Архива электронный фонд пользования на особо ценные документы, позволяющий, во-первых, ускорить процесс получения необходимой пользователю информации, во-вторых, защитить материальный носитель и текст документа от пагубного воздействия света при копировании. </w:t>
      </w:r>
    </w:p>
    <w:p w:rsidR="00231E97" w:rsidRPr="0053055C" w:rsidRDefault="00231E97" w:rsidP="00A1475B">
      <w:pPr>
        <w:pStyle w:val="western"/>
        <w:suppressAutoHyphens/>
        <w:spacing w:before="0" w:beforeAutospacing="0" w:after="0" w:afterAutospacing="0"/>
        <w:ind w:firstLine="706"/>
        <w:jc w:val="both"/>
        <w:rPr>
          <w:sz w:val="28"/>
          <w:szCs w:val="28"/>
        </w:rPr>
      </w:pPr>
      <w:r w:rsidRPr="0053055C">
        <w:rPr>
          <w:color w:val="000000"/>
          <w:sz w:val="28"/>
          <w:szCs w:val="28"/>
        </w:rPr>
        <w:t>Несмотря на явные преимущества оцифровки документов, отсутствие специализированного сканирующего оборудования в Архиве не позволяет создавать аналогичный электронный фонд пользования</w:t>
      </w:r>
      <w:bookmarkStart w:id="2" w:name="YANDEX_43"/>
      <w:bookmarkEnd w:id="2"/>
      <w:r w:rsidRPr="0053055C">
        <w:rPr>
          <w:color w:val="000000"/>
          <w:sz w:val="28"/>
          <w:szCs w:val="28"/>
        </w:rPr>
        <w:t xml:space="preserve"> архивных</w:t>
      </w:r>
      <w:r w:rsidRPr="0053055C">
        <w:rPr>
          <w:rStyle w:val="apple-converted-space"/>
          <w:color w:val="000000"/>
          <w:sz w:val="28"/>
          <w:szCs w:val="28"/>
        </w:rPr>
        <w:t> </w:t>
      </w:r>
      <w:r w:rsidRPr="0053055C">
        <w:rPr>
          <w:color w:val="000000"/>
          <w:sz w:val="28"/>
          <w:szCs w:val="28"/>
        </w:rPr>
        <w:t>документов собственными силами.</w:t>
      </w:r>
      <w:bookmarkStart w:id="3" w:name="YANDEX_52"/>
      <w:bookmarkEnd w:id="3"/>
    </w:p>
    <w:p w:rsidR="00361CBD" w:rsidRPr="0053055C" w:rsidRDefault="00361CBD" w:rsidP="00361CBD">
      <w:pPr>
        <w:suppressAutoHyphens/>
        <w:ind w:right="6"/>
        <w:outlineLvl w:val="0"/>
        <w:rPr>
          <w:color w:val="000000"/>
          <w:spacing w:val="1"/>
          <w:sz w:val="28"/>
          <w:szCs w:val="28"/>
        </w:rPr>
      </w:pPr>
    </w:p>
    <w:p w:rsidR="00175AD8" w:rsidRDefault="00F22611" w:rsidP="00A1475B">
      <w:pPr>
        <w:suppressAutoHyphens/>
        <w:ind w:right="6"/>
        <w:jc w:val="center"/>
        <w:rPr>
          <w:sz w:val="28"/>
          <w:szCs w:val="28"/>
        </w:rPr>
      </w:pPr>
      <w:r w:rsidRPr="0053055C">
        <w:rPr>
          <w:color w:val="000000"/>
          <w:spacing w:val="1"/>
          <w:sz w:val="28"/>
          <w:szCs w:val="28"/>
        </w:rPr>
        <w:t xml:space="preserve">Раздел </w:t>
      </w:r>
      <w:r w:rsidRPr="0053055C">
        <w:rPr>
          <w:color w:val="000000"/>
          <w:spacing w:val="1"/>
          <w:sz w:val="28"/>
          <w:szCs w:val="28"/>
          <w:lang w:val="en-US"/>
        </w:rPr>
        <w:t>II</w:t>
      </w:r>
      <w:r w:rsidRPr="0053055C">
        <w:rPr>
          <w:color w:val="000000"/>
          <w:spacing w:val="1"/>
          <w:sz w:val="28"/>
          <w:szCs w:val="28"/>
        </w:rPr>
        <w:t xml:space="preserve">. </w:t>
      </w:r>
      <w:r w:rsidRPr="0053055C">
        <w:rPr>
          <w:rFonts w:eastAsia="Calibri"/>
          <w:sz w:val="28"/>
          <w:szCs w:val="28"/>
        </w:rPr>
        <w:t xml:space="preserve">Приоритеты  и цели муниципальной политики в </w:t>
      </w:r>
      <w:r w:rsidRPr="0053055C">
        <w:rPr>
          <w:sz w:val="28"/>
          <w:szCs w:val="28"/>
        </w:rPr>
        <w:t xml:space="preserve">сфере </w:t>
      </w:r>
    </w:p>
    <w:p w:rsidR="00F22611" w:rsidRPr="0053055C" w:rsidRDefault="00F22611" w:rsidP="00A1475B">
      <w:pPr>
        <w:suppressAutoHyphens/>
        <w:ind w:right="6"/>
        <w:jc w:val="center"/>
        <w:rPr>
          <w:rFonts w:eastAsia="Calibri"/>
          <w:sz w:val="28"/>
          <w:szCs w:val="28"/>
        </w:rPr>
      </w:pPr>
      <w:r w:rsidRPr="0053055C">
        <w:rPr>
          <w:sz w:val="28"/>
          <w:szCs w:val="28"/>
        </w:rPr>
        <w:t>культуры и молодежной политики Златоустовского городского округа</w:t>
      </w:r>
      <w:r w:rsidRPr="0053055C">
        <w:rPr>
          <w:rFonts w:eastAsia="Calibri"/>
          <w:sz w:val="28"/>
          <w:szCs w:val="28"/>
        </w:rPr>
        <w:t>, описание основных целей и задач  муниципальной  программы</w:t>
      </w:r>
    </w:p>
    <w:p w:rsidR="00361CBD" w:rsidRPr="0053055C" w:rsidRDefault="00361CBD" w:rsidP="00361CBD">
      <w:pPr>
        <w:suppressAutoHyphens/>
        <w:ind w:right="6"/>
        <w:rPr>
          <w:rFonts w:eastAsia="Calibri"/>
          <w:sz w:val="28"/>
          <w:szCs w:val="28"/>
        </w:rPr>
      </w:pPr>
    </w:p>
    <w:p w:rsidR="00A47558" w:rsidRPr="0053055C" w:rsidRDefault="00A47558" w:rsidP="00A1475B">
      <w:pPr>
        <w:pStyle w:val="2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53055C">
        <w:rPr>
          <w:color w:val="000000"/>
          <w:sz w:val="28"/>
          <w:szCs w:val="28"/>
        </w:rPr>
        <w:t xml:space="preserve">4. </w:t>
      </w:r>
      <w:r w:rsidRPr="0053055C">
        <w:rPr>
          <w:sz w:val="28"/>
          <w:szCs w:val="28"/>
        </w:rPr>
        <w:t>Приоритетная цель муниципальной программы ориентирована на реализацию основных направлений социально–экономической политики Златоустовского городского округа.</w:t>
      </w:r>
    </w:p>
    <w:p w:rsidR="00231E97" w:rsidRPr="0053055C" w:rsidRDefault="00A47558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5. </w:t>
      </w:r>
      <w:r w:rsidR="00231E97" w:rsidRPr="0053055C">
        <w:rPr>
          <w:sz w:val="28"/>
          <w:szCs w:val="28"/>
        </w:rPr>
        <w:t xml:space="preserve">Цель 1: «Сохранение и развитие культурного потенциала и культурного наследия Златоустовского городского округа». </w:t>
      </w:r>
    </w:p>
    <w:p w:rsidR="00231E97" w:rsidRPr="0053055C" w:rsidRDefault="00A47558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6. </w:t>
      </w:r>
      <w:r w:rsidR="00231E97" w:rsidRPr="0053055C">
        <w:rPr>
          <w:sz w:val="28"/>
          <w:szCs w:val="28"/>
        </w:rPr>
        <w:t xml:space="preserve">Цель 2: «Формирование условий для успешного развития потенциала молодежи и ее эффективной самореализации в интересах </w:t>
      </w:r>
      <w:r w:rsidR="00CB294B">
        <w:rPr>
          <w:sz w:val="28"/>
          <w:szCs w:val="28"/>
        </w:rPr>
        <w:t xml:space="preserve">                                   </w:t>
      </w:r>
      <w:r w:rsidR="00231E97" w:rsidRPr="0053055C">
        <w:rPr>
          <w:sz w:val="28"/>
          <w:szCs w:val="28"/>
        </w:rPr>
        <w:t xml:space="preserve">социально-экономического, общественно-политического и культурного развития </w:t>
      </w:r>
      <w:r w:rsidR="00D007AA" w:rsidRPr="0053055C">
        <w:rPr>
          <w:sz w:val="28"/>
          <w:szCs w:val="28"/>
        </w:rPr>
        <w:t>Златоустовского городского округа</w:t>
      </w:r>
      <w:r w:rsidR="00231E97" w:rsidRPr="0053055C">
        <w:rPr>
          <w:sz w:val="28"/>
          <w:szCs w:val="28"/>
        </w:rPr>
        <w:t>».</w:t>
      </w:r>
    </w:p>
    <w:p w:rsidR="00231E97" w:rsidRPr="0053055C" w:rsidRDefault="00A47558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7. </w:t>
      </w:r>
      <w:r w:rsidR="00231E97" w:rsidRPr="0053055C">
        <w:rPr>
          <w:sz w:val="28"/>
          <w:szCs w:val="28"/>
        </w:rPr>
        <w:t>Цель 3: «Развитие архивного дела на территории Златоустовского городского округа».</w:t>
      </w:r>
    </w:p>
    <w:p w:rsidR="00EC5BA8" w:rsidRPr="0053055C" w:rsidRDefault="00EC5BA8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8. Цель 4: «Создание условий для приостановления роста злоупотребления наркотиками и их незаконного оборота, сокращения распространения наркомании и связанных с ней преступности и правонарушений до уровня минимальной опасности для общества».</w:t>
      </w:r>
    </w:p>
    <w:p w:rsidR="00231E97" w:rsidRPr="0053055C" w:rsidRDefault="00EC5BA8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9. </w:t>
      </w:r>
      <w:r w:rsidR="00231E97" w:rsidRPr="0053055C">
        <w:rPr>
          <w:sz w:val="28"/>
          <w:szCs w:val="28"/>
        </w:rPr>
        <w:t xml:space="preserve">Задачи: </w:t>
      </w:r>
    </w:p>
    <w:p w:rsidR="00231E97" w:rsidRPr="0053055C" w:rsidRDefault="00A1475B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</w:t>
      </w:r>
      <w:r w:rsidR="00231E97" w:rsidRPr="0053055C">
        <w:rPr>
          <w:sz w:val="28"/>
          <w:szCs w:val="28"/>
        </w:rPr>
        <w:t>оздание условий для духовно – нравственного и эстетического развития личности на основе деятельности муниципальных библиотек и учреждений дополнительного образования дете</w:t>
      </w:r>
      <w:r>
        <w:rPr>
          <w:sz w:val="28"/>
          <w:szCs w:val="28"/>
        </w:rPr>
        <w:t>й в сфере  искусства и культуры;</w:t>
      </w:r>
    </w:p>
    <w:p w:rsidR="00231E97" w:rsidRPr="0053055C" w:rsidRDefault="00A1475B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</w:t>
      </w:r>
      <w:r w:rsidR="00231E97" w:rsidRPr="0053055C">
        <w:rPr>
          <w:sz w:val="28"/>
          <w:szCs w:val="28"/>
        </w:rPr>
        <w:t xml:space="preserve">оздание условий для организации досуга жителей </w:t>
      </w:r>
      <w:r w:rsidR="00D007AA" w:rsidRPr="0053055C">
        <w:rPr>
          <w:sz w:val="28"/>
          <w:szCs w:val="28"/>
        </w:rPr>
        <w:t>Златоустовского городского округа</w:t>
      </w:r>
      <w:r w:rsidR="00231E97" w:rsidRPr="0053055C">
        <w:rPr>
          <w:sz w:val="28"/>
          <w:szCs w:val="28"/>
        </w:rPr>
        <w:t xml:space="preserve"> культурно-досуговыми учреждениями и развития местного художе</w:t>
      </w:r>
      <w:r>
        <w:rPr>
          <w:sz w:val="28"/>
          <w:szCs w:val="28"/>
        </w:rPr>
        <w:t>ственного творчества;</w:t>
      </w:r>
    </w:p>
    <w:p w:rsidR="00231E97" w:rsidRPr="0053055C" w:rsidRDefault="00A1475B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</w:t>
      </w:r>
      <w:r w:rsidR="00231E97" w:rsidRPr="0053055C">
        <w:rPr>
          <w:sz w:val="28"/>
          <w:szCs w:val="28"/>
        </w:rPr>
        <w:t>оздание условий для организации отдыха населения, привлечение населения к у</w:t>
      </w:r>
      <w:r>
        <w:rPr>
          <w:sz w:val="28"/>
          <w:szCs w:val="28"/>
        </w:rPr>
        <w:t>частию в массовых мероприятиях;</w:t>
      </w:r>
    </w:p>
    <w:p w:rsidR="00231E97" w:rsidRPr="0053055C" w:rsidRDefault="00A1475B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</w:t>
      </w:r>
      <w:r w:rsidR="00231E97" w:rsidRPr="0053055C">
        <w:rPr>
          <w:sz w:val="28"/>
          <w:szCs w:val="28"/>
        </w:rPr>
        <w:t>беспечение сохранности объектов культурного наследия, находящихс</w:t>
      </w:r>
      <w:r>
        <w:rPr>
          <w:sz w:val="28"/>
          <w:szCs w:val="28"/>
        </w:rPr>
        <w:t>я в муниципальной собственности;</w:t>
      </w:r>
    </w:p>
    <w:p w:rsidR="00231E97" w:rsidRPr="0053055C" w:rsidRDefault="00A1475B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</w:t>
      </w:r>
      <w:r w:rsidR="00231E97" w:rsidRPr="0053055C">
        <w:rPr>
          <w:sz w:val="28"/>
          <w:szCs w:val="28"/>
        </w:rPr>
        <w:t>оддержка творческих инициатив и проектов в сфере культуры и молодежной политики Зл</w:t>
      </w:r>
      <w:r>
        <w:rPr>
          <w:sz w:val="28"/>
          <w:szCs w:val="28"/>
        </w:rPr>
        <w:t>атоустовского городского округа</w:t>
      </w:r>
      <w:r w:rsidR="00CB294B">
        <w:rPr>
          <w:sz w:val="28"/>
          <w:szCs w:val="28"/>
        </w:rPr>
        <w:t>;</w:t>
      </w:r>
    </w:p>
    <w:p w:rsidR="00231E97" w:rsidRPr="0053055C" w:rsidRDefault="00231E97" w:rsidP="00A1475B">
      <w:pPr>
        <w:suppressAutoHyphens/>
        <w:ind w:right="6" w:firstLine="709"/>
        <w:jc w:val="both"/>
        <w:rPr>
          <w:bCs/>
          <w:sz w:val="28"/>
          <w:szCs w:val="28"/>
        </w:rPr>
      </w:pPr>
      <w:r w:rsidRPr="0053055C">
        <w:rPr>
          <w:bCs/>
          <w:sz w:val="28"/>
          <w:szCs w:val="28"/>
        </w:rPr>
        <w:t xml:space="preserve">6) </w:t>
      </w:r>
      <w:r w:rsidR="00A1475B">
        <w:rPr>
          <w:color w:val="000000"/>
          <w:sz w:val="28"/>
          <w:szCs w:val="28"/>
        </w:rPr>
        <w:t>п</w:t>
      </w:r>
      <w:r w:rsidRPr="0053055C">
        <w:rPr>
          <w:color w:val="000000"/>
          <w:sz w:val="28"/>
          <w:szCs w:val="28"/>
        </w:rPr>
        <w:t>редоставление доступа к музейным коллекциям (фондам),</w:t>
      </w:r>
      <w:r w:rsidR="00CB294B">
        <w:rPr>
          <w:color w:val="000000"/>
          <w:sz w:val="28"/>
          <w:szCs w:val="28"/>
        </w:rPr>
        <w:t xml:space="preserve"> </w:t>
      </w:r>
      <w:r w:rsidRPr="0053055C">
        <w:rPr>
          <w:color w:val="000000"/>
          <w:sz w:val="28"/>
          <w:szCs w:val="28"/>
        </w:rPr>
        <w:t>осуществление просветительской и образовательной деятельности</w:t>
      </w:r>
      <w:r w:rsidR="00CB294B">
        <w:rPr>
          <w:color w:val="000000"/>
          <w:sz w:val="28"/>
          <w:szCs w:val="28"/>
        </w:rPr>
        <w:t>;</w:t>
      </w:r>
    </w:p>
    <w:p w:rsidR="00231E97" w:rsidRPr="0053055C" w:rsidRDefault="00A1475B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7) с</w:t>
      </w:r>
      <w:r w:rsidR="00231E97" w:rsidRPr="0053055C">
        <w:rPr>
          <w:sz w:val="28"/>
          <w:szCs w:val="28"/>
        </w:rPr>
        <w:t xml:space="preserve">овершенствование организации мероприятий </w:t>
      </w:r>
      <w:r w:rsidR="00175AD8">
        <w:rPr>
          <w:sz w:val="28"/>
          <w:szCs w:val="28"/>
        </w:rPr>
        <w:t>с детьми и молодёжью гражданско-</w:t>
      </w:r>
      <w:r w:rsidR="00231E97" w:rsidRPr="0053055C">
        <w:rPr>
          <w:sz w:val="28"/>
          <w:szCs w:val="28"/>
        </w:rPr>
        <w:t>патриотического, духовно–нравственного, интеллекту</w:t>
      </w:r>
      <w:r w:rsidR="00CB294B">
        <w:rPr>
          <w:sz w:val="28"/>
          <w:szCs w:val="28"/>
        </w:rPr>
        <w:t>ального и творческого характера;</w:t>
      </w:r>
    </w:p>
    <w:p w:rsidR="00231E97" w:rsidRPr="0053055C" w:rsidRDefault="00A1475B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8) р</w:t>
      </w:r>
      <w:r w:rsidR="00231E97" w:rsidRPr="0053055C">
        <w:rPr>
          <w:sz w:val="28"/>
          <w:szCs w:val="28"/>
        </w:rPr>
        <w:t>азвитие моделей и форм вовлечения молодёжи во временную трудовую и экономическую деятельность, направленную на р</w:t>
      </w:r>
      <w:r w:rsidR="00CB294B">
        <w:rPr>
          <w:sz w:val="28"/>
          <w:szCs w:val="28"/>
        </w:rPr>
        <w:t xml:space="preserve">ешение вопросов </w:t>
      </w:r>
      <w:proofErr w:type="spellStart"/>
      <w:r w:rsidR="00CB294B">
        <w:rPr>
          <w:sz w:val="28"/>
          <w:szCs w:val="28"/>
        </w:rPr>
        <w:t>самообеспечения</w:t>
      </w:r>
      <w:proofErr w:type="spellEnd"/>
      <w:r w:rsidR="00CB294B">
        <w:rPr>
          <w:sz w:val="28"/>
          <w:szCs w:val="28"/>
        </w:rPr>
        <w:t>;</w:t>
      </w:r>
    </w:p>
    <w:p w:rsidR="00231E97" w:rsidRPr="0053055C" w:rsidRDefault="00A1475B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9) с</w:t>
      </w:r>
      <w:r w:rsidR="00231E97" w:rsidRPr="0053055C">
        <w:rPr>
          <w:sz w:val="28"/>
          <w:szCs w:val="28"/>
        </w:rPr>
        <w:t>овершенствование организации мероприятий по пропаганде здорового образа жизни и проф</w:t>
      </w:r>
      <w:r w:rsidR="00CB294B">
        <w:rPr>
          <w:sz w:val="28"/>
          <w:szCs w:val="28"/>
        </w:rPr>
        <w:t>илактики асоциального поведения;</w:t>
      </w:r>
    </w:p>
    <w:p w:rsidR="00231E97" w:rsidRPr="0053055C" w:rsidRDefault="00A1475B" w:rsidP="00A1475B">
      <w:pP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10) о</w:t>
      </w:r>
      <w:r w:rsidR="00231E97" w:rsidRPr="0053055C">
        <w:rPr>
          <w:color w:val="000000"/>
          <w:sz w:val="28"/>
          <w:szCs w:val="28"/>
        </w:rPr>
        <w:t>беспечение сохранности архивных документов  на территории Златоустовского городского округа.</w:t>
      </w:r>
    </w:p>
    <w:p w:rsidR="00231E97" w:rsidRPr="0053055C" w:rsidRDefault="00A1475B" w:rsidP="00A1475B">
      <w:pP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11) о</w:t>
      </w:r>
      <w:r w:rsidR="00231E97" w:rsidRPr="0053055C">
        <w:rPr>
          <w:color w:val="000000"/>
          <w:sz w:val="28"/>
          <w:szCs w:val="28"/>
        </w:rPr>
        <w:t>рганизация комплектования Архива Златоустовского городского округа архивными документами.</w:t>
      </w:r>
    </w:p>
    <w:p w:rsidR="00231E97" w:rsidRPr="0053055C" w:rsidRDefault="00231E97" w:rsidP="00A1475B">
      <w:pPr>
        <w:pStyle w:val="ConsPlusNormal"/>
        <w:suppressAutoHyphens/>
        <w:ind w:right="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055C">
        <w:rPr>
          <w:rFonts w:ascii="Times New Roman" w:hAnsi="Times New Roman" w:cs="Times New Roman"/>
          <w:color w:val="000000"/>
          <w:sz w:val="28"/>
          <w:szCs w:val="28"/>
        </w:rPr>
        <w:t>12) Организация учёта архивных документов в Архиве Златоустовского городского округа.</w:t>
      </w:r>
    </w:p>
    <w:p w:rsidR="00EC5BA8" w:rsidRPr="0053055C" w:rsidRDefault="00EC5BA8" w:rsidP="00A1475B">
      <w:pPr>
        <w:pStyle w:val="ConsPlusNormal"/>
        <w:suppressAutoHyphens/>
        <w:ind w:right="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055C">
        <w:rPr>
          <w:rFonts w:ascii="Times New Roman" w:hAnsi="Times New Roman" w:cs="Times New Roman"/>
          <w:color w:val="000000"/>
          <w:sz w:val="28"/>
          <w:szCs w:val="28"/>
        </w:rPr>
        <w:t xml:space="preserve">13) </w:t>
      </w:r>
      <w:r w:rsidR="008F5D5A" w:rsidRPr="0053055C">
        <w:rPr>
          <w:rFonts w:ascii="Times New Roman" w:hAnsi="Times New Roman" w:cs="Times New Roman"/>
          <w:sz w:val="28"/>
          <w:szCs w:val="28"/>
        </w:rPr>
        <w:t>Профилактика</w:t>
      </w:r>
      <w:r w:rsidRPr="0053055C">
        <w:rPr>
          <w:rFonts w:ascii="Times New Roman" w:hAnsi="Times New Roman" w:cs="Times New Roman"/>
          <w:sz w:val="28"/>
          <w:szCs w:val="28"/>
        </w:rPr>
        <w:t xml:space="preserve"> противодействия злоупотреблению наркотическими средствами и их незаконному обороту.</w:t>
      </w:r>
    </w:p>
    <w:p w:rsidR="00231E97" w:rsidRPr="0053055C" w:rsidRDefault="00EC5BA8" w:rsidP="00A1475B">
      <w:pPr>
        <w:pStyle w:val="ConsPlusNormal"/>
        <w:suppressAutoHyphens/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>10</w:t>
      </w:r>
      <w:r w:rsidR="00A47558" w:rsidRPr="0053055C">
        <w:rPr>
          <w:rFonts w:ascii="Times New Roman" w:hAnsi="Times New Roman" w:cs="Times New Roman"/>
          <w:sz w:val="28"/>
          <w:szCs w:val="28"/>
        </w:rPr>
        <w:t>.</w:t>
      </w:r>
      <w:r w:rsidR="00A47558" w:rsidRPr="0053055C">
        <w:rPr>
          <w:sz w:val="28"/>
          <w:szCs w:val="28"/>
        </w:rPr>
        <w:t xml:space="preserve"> </w:t>
      </w:r>
      <w:r w:rsidR="00231E97" w:rsidRPr="0053055C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позволит повысить качество услуг </w:t>
      </w:r>
      <w:r w:rsidR="00231E97" w:rsidRPr="0053055C">
        <w:rPr>
          <w:rFonts w:ascii="Times New Roman" w:hAnsi="Times New Roman"/>
          <w:sz w:val="28"/>
          <w:szCs w:val="28"/>
        </w:rPr>
        <w:t>культуры, комфортность их предоставления</w:t>
      </w:r>
      <w:r w:rsidR="00231E97" w:rsidRPr="0053055C">
        <w:rPr>
          <w:rFonts w:ascii="Times New Roman" w:hAnsi="Times New Roman" w:cs="Times New Roman"/>
          <w:sz w:val="28"/>
          <w:szCs w:val="28"/>
        </w:rPr>
        <w:t xml:space="preserve"> и их доступность для всех слоев населения. Муниципальная программа строится на </w:t>
      </w:r>
      <w:proofErr w:type="gramStart"/>
      <w:r w:rsidR="00231E97" w:rsidRPr="0053055C">
        <w:rPr>
          <w:rFonts w:ascii="Times New Roman" w:hAnsi="Times New Roman" w:cs="Times New Roman"/>
          <w:sz w:val="28"/>
          <w:szCs w:val="28"/>
        </w:rPr>
        <w:t>признании</w:t>
      </w:r>
      <w:proofErr w:type="gramEnd"/>
      <w:r w:rsidR="00231E97" w:rsidRPr="0053055C">
        <w:rPr>
          <w:rFonts w:ascii="Times New Roman" w:hAnsi="Times New Roman" w:cs="Times New Roman"/>
          <w:sz w:val="28"/>
          <w:szCs w:val="28"/>
        </w:rPr>
        <w:t xml:space="preserve"> за отраслью культуры основополагающего значения при формировании нравственно-эстетических основ жизни общества, духовных потребностей личности. В основе муниципальной программы - положения, ориентированные на преемственность развития культурных традиций  наряду с поддержкой многообразия культурной жизни, модернизацию технического и технологического оснащения организаций культуры, привлечение внимания к отрасли с целью участия в культурной жизни большего числа людей.</w:t>
      </w:r>
    </w:p>
    <w:p w:rsidR="00231E97" w:rsidRPr="0053055C" w:rsidRDefault="00A47558" w:rsidP="00A1475B">
      <w:pPr>
        <w:suppressAutoHyphens/>
        <w:ind w:firstLine="709"/>
        <w:contextualSpacing/>
        <w:jc w:val="both"/>
        <w:rPr>
          <w:sz w:val="28"/>
          <w:szCs w:val="28"/>
        </w:rPr>
      </w:pPr>
      <w:r w:rsidRPr="0053055C">
        <w:rPr>
          <w:sz w:val="28"/>
          <w:szCs w:val="28"/>
        </w:rPr>
        <w:t>1</w:t>
      </w:r>
      <w:r w:rsidR="00EC5BA8" w:rsidRPr="0053055C">
        <w:rPr>
          <w:sz w:val="28"/>
          <w:szCs w:val="28"/>
        </w:rPr>
        <w:t>1</w:t>
      </w:r>
      <w:r w:rsidRPr="0053055C">
        <w:rPr>
          <w:sz w:val="28"/>
          <w:szCs w:val="28"/>
        </w:rPr>
        <w:t xml:space="preserve">. </w:t>
      </w:r>
      <w:r w:rsidR="00231E97" w:rsidRPr="0053055C">
        <w:rPr>
          <w:sz w:val="28"/>
          <w:szCs w:val="28"/>
        </w:rPr>
        <w:t xml:space="preserve">В условиях модернизации общества и растущих требований к человеческому капиталу, молодёжная политика является основой стратегического развития. Осознавая важность процесса, главным результатом реализации муниципальной программы, а именно работы с молодёжью должны стать улучшение положения молодёжи в округе, повышения уровня деловой, творческой, спортивной активности молодёжи, снижения уровня правонарушений в молодёжной среде. </w:t>
      </w:r>
    </w:p>
    <w:p w:rsidR="00231E97" w:rsidRPr="0053055C" w:rsidRDefault="00A47558" w:rsidP="00A1475B">
      <w:pPr>
        <w:pStyle w:val="ConsPlusCell"/>
        <w:widowControl/>
        <w:suppressAutoHyphens/>
        <w:ind w:firstLine="709"/>
        <w:jc w:val="both"/>
        <w:rPr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>1</w:t>
      </w:r>
      <w:r w:rsidR="00EC5BA8" w:rsidRPr="0053055C">
        <w:rPr>
          <w:rFonts w:ascii="Times New Roman" w:hAnsi="Times New Roman" w:cs="Times New Roman"/>
          <w:sz w:val="28"/>
          <w:szCs w:val="28"/>
        </w:rPr>
        <w:t>2</w:t>
      </w:r>
      <w:r w:rsidRPr="0053055C">
        <w:rPr>
          <w:rFonts w:ascii="Times New Roman" w:hAnsi="Times New Roman" w:cs="Times New Roman"/>
          <w:sz w:val="28"/>
          <w:szCs w:val="28"/>
        </w:rPr>
        <w:t xml:space="preserve">. </w:t>
      </w:r>
      <w:r w:rsidR="00231E97" w:rsidRPr="0053055C">
        <w:rPr>
          <w:rFonts w:ascii="Times New Roman" w:hAnsi="Times New Roman" w:cs="Times New Roman"/>
          <w:sz w:val="28"/>
          <w:szCs w:val="28"/>
        </w:rPr>
        <w:t>Реализация муниципальной программы</w:t>
      </w:r>
      <w:r w:rsidR="00231E97" w:rsidRPr="0053055C">
        <w:rPr>
          <w:rFonts w:ascii="Times New Roman" w:hAnsi="Times New Roman" w:cs="Times New Roman"/>
          <w:color w:val="000000"/>
          <w:sz w:val="28"/>
          <w:szCs w:val="28"/>
        </w:rPr>
        <w:t xml:space="preserve"> позволит обеспечить хранение, комплектование, учет и использование  архивных документов в интересах общества и государства и создание условий для удовлетворения потребностей граждан, органов власти, организаций округа в ретроспективной информации. </w:t>
      </w:r>
    </w:p>
    <w:p w:rsidR="00D37191" w:rsidRPr="0053055C" w:rsidRDefault="00D37191" w:rsidP="00CB294B">
      <w:pPr>
        <w:suppressAutoHyphens/>
        <w:overflowPunct/>
        <w:autoSpaceDE/>
        <w:autoSpaceDN/>
        <w:adjustRightInd/>
        <w:ind w:right="6"/>
        <w:textAlignment w:val="auto"/>
        <w:rPr>
          <w:color w:val="000000"/>
          <w:spacing w:val="1"/>
          <w:sz w:val="28"/>
          <w:szCs w:val="28"/>
        </w:rPr>
      </w:pPr>
    </w:p>
    <w:p w:rsidR="00F22611" w:rsidRPr="0053055C" w:rsidRDefault="00F22611" w:rsidP="00A1475B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rFonts w:eastAsia="Calibri"/>
          <w:sz w:val="28"/>
          <w:szCs w:val="28"/>
        </w:rPr>
      </w:pPr>
      <w:r w:rsidRPr="0053055C">
        <w:rPr>
          <w:color w:val="000000"/>
          <w:spacing w:val="1"/>
          <w:sz w:val="28"/>
          <w:szCs w:val="28"/>
        </w:rPr>
        <w:t xml:space="preserve">Раздел </w:t>
      </w:r>
      <w:r w:rsidRPr="0053055C">
        <w:rPr>
          <w:color w:val="000000"/>
          <w:spacing w:val="1"/>
          <w:sz w:val="28"/>
          <w:szCs w:val="28"/>
          <w:lang w:val="en-US"/>
        </w:rPr>
        <w:t>III</w:t>
      </w:r>
      <w:r w:rsidRPr="0053055C">
        <w:rPr>
          <w:color w:val="000000"/>
          <w:spacing w:val="1"/>
          <w:sz w:val="28"/>
          <w:szCs w:val="28"/>
        </w:rPr>
        <w:t>.</w:t>
      </w:r>
      <w:r w:rsidRPr="0053055C">
        <w:rPr>
          <w:color w:val="000000"/>
          <w:sz w:val="28"/>
          <w:szCs w:val="28"/>
        </w:rPr>
        <w:t xml:space="preserve"> </w:t>
      </w:r>
      <w:r w:rsidRPr="0053055C">
        <w:rPr>
          <w:rFonts w:eastAsia="Calibri"/>
          <w:sz w:val="28"/>
          <w:szCs w:val="28"/>
        </w:rPr>
        <w:t xml:space="preserve">Прогноз конечных результатов муниципальной программы, характеризующих  целевое  состояние  (изменение  состояния)  уровня 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</w:t>
      </w:r>
      <w:r w:rsidRPr="0053055C">
        <w:rPr>
          <w:sz w:val="28"/>
          <w:szCs w:val="28"/>
        </w:rPr>
        <w:t>сфере культуры и молодежной политики Златоустовского городского округа</w:t>
      </w:r>
    </w:p>
    <w:p w:rsidR="00F22611" w:rsidRPr="0053055C" w:rsidRDefault="00F22611" w:rsidP="00A1475B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rFonts w:eastAsia="Calibri"/>
          <w:sz w:val="28"/>
          <w:szCs w:val="28"/>
        </w:rPr>
      </w:pPr>
    </w:p>
    <w:p w:rsidR="00231E97" w:rsidRPr="0053055C" w:rsidRDefault="00A47558" w:rsidP="00A1475B">
      <w:pPr>
        <w:pStyle w:val="ConsPlusNormal"/>
        <w:suppressAutoHyphens/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7C5E4F" w:rsidRPr="0053055C">
        <w:rPr>
          <w:rFonts w:ascii="Times New Roman" w:hAnsi="Times New Roman" w:cs="Times New Roman"/>
          <w:sz w:val="28"/>
          <w:szCs w:val="28"/>
        </w:rPr>
        <w:t>3</w:t>
      </w:r>
      <w:r w:rsidRPr="0053055C">
        <w:rPr>
          <w:rFonts w:ascii="Times New Roman" w:hAnsi="Times New Roman" w:cs="Times New Roman"/>
          <w:sz w:val="28"/>
          <w:szCs w:val="28"/>
        </w:rPr>
        <w:t xml:space="preserve">. </w:t>
      </w:r>
      <w:r w:rsidR="00231E97" w:rsidRPr="0053055C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будет способствовать повышению уровня нравственно-эстетического и духовного развития населения округа, сохранению преемственности и обеспечению условий долгосрочного развития культурных традиций, расширению спектра </w:t>
      </w:r>
      <w:r w:rsidR="00CB294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31E97" w:rsidRPr="0053055C">
        <w:rPr>
          <w:rFonts w:ascii="Times New Roman" w:hAnsi="Times New Roman" w:cs="Times New Roman"/>
          <w:sz w:val="28"/>
          <w:szCs w:val="28"/>
        </w:rPr>
        <w:t>информационно-образовательных, культурно-просветительских, интеллектуально-досуговых услуг, предоставляемых населению, повышению их качества, комфортности предоставления, повышению уровня соответствия запросам пользователей.</w:t>
      </w:r>
    </w:p>
    <w:p w:rsidR="00231E97" w:rsidRPr="0053055C" w:rsidRDefault="00231E97" w:rsidP="00A1475B">
      <w:pPr>
        <w:pStyle w:val="a9"/>
        <w:tabs>
          <w:tab w:val="left" w:pos="1276"/>
        </w:tabs>
        <w:suppressAutoHyphens/>
        <w:ind w:left="34" w:right="6" w:firstLine="709"/>
        <w:rPr>
          <w:sz w:val="28"/>
          <w:szCs w:val="28"/>
        </w:rPr>
      </w:pPr>
      <w:r w:rsidRPr="0053055C">
        <w:rPr>
          <w:sz w:val="28"/>
          <w:szCs w:val="28"/>
        </w:rPr>
        <w:t xml:space="preserve">Реализация </w:t>
      </w:r>
      <w:r w:rsidR="0082545B" w:rsidRPr="0053055C">
        <w:rPr>
          <w:sz w:val="28"/>
          <w:szCs w:val="28"/>
        </w:rPr>
        <w:t>п</w:t>
      </w:r>
      <w:r w:rsidRPr="0053055C">
        <w:rPr>
          <w:bCs/>
          <w:sz w:val="28"/>
          <w:szCs w:val="28"/>
        </w:rPr>
        <w:t>рограммных мероприятий</w:t>
      </w:r>
      <w:r w:rsidRPr="0053055C">
        <w:rPr>
          <w:sz w:val="28"/>
          <w:szCs w:val="28"/>
        </w:rPr>
        <w:t xml:space="preserve"> позволит достичь:</w:t>
      </w:r>
    </w:p>
    <w:p w:rsidR="0082545B" w:rsidRPr="0053055C" w:rsidRDefault="0082545B" w:rsidP="00A1475B">
      <w:pPr>
        <w:pStyle w:val="ConsPlusNormal"/>
        <w:widowControl/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 xml:space="preserve">увеличения охвата населения библиотечными услугами </w:t>
      </w:r>
      <w:r w:rsidR="00CB294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3055C">
        <w:rPr>
          <w:rFonts w:ascii="Times New Roman" w:hAnsi="Times New Roman" w:cs="Times New Roman"/>
          <w:sz w:val="28"/>
          <w:szCs w:val="28"/>
        </w:rPr>
        <w:t>до 500,</w:t>
      </w:r>
      <w:r w:rsidR="00553371" w:rsidRPr="0053055C">
        <w:rPr>
          <w:rFonts w:ascii="Times New Roman" w:hAnsi="Times New Roman" w:cs="Times New Roman"/>
          <w:sz w:val="28"/>
          <w:szCs w:val="28"/>
        </w:rPr>
        <w:t>5</w:t>
      </w:r>
      <w:r w:rsidRPr="0053055C">
        <w:rPr>
          <w:rFonts w:ascii="Times New Roman" w:hAnsi="Times New Roman" w:cs="Times New Roman"/>
          <w:sz w:val="28"/>
          <w:szCs w:val="28"/>
        </w:rPr>
        <w:t xml:space="preserve"> тыс. чел.;</w:t>
      </w:r>
    </w:p>
    <w:p w:rsidR="0082545B" w:rsidRPr="0053055C" w:rsidRDefault="0082545B" w:rsidP="00A1475B">
      <w:pPr>
        <w:pStyle w:val="ConsPlusNormal"/>
        <w:widowControl/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 xml:space="preserve">увеличения количества экземпляров библиотечного фонда до </w:t>
      </w:r>
      <w:r w:rsidR="00553371" w:rsidRPr="0053055C">
        <w:rPr>
          <w:rFonts w:ascii="Times New Roman" w:hAnsi="Times New Roman" w:cs="Times New Roman"/>
          <w:sz w:val="28"/>
          <w:szCs w:val="28"/>
        </w:rPr>
        <w:t xml:space="preserve">733300 </w:t>
      </w:r>
      <w:r w:rsidRPr="0053055C">
        <w:rPr>
          <w:rFonts w:ascii="Times New Roman" w:hAnsi="Times New Roman" w:cs="Times New Roman"/>
          <w:sz w:val="28"/>
          <w:szCs w:val="28"/>
        </w:rPr>
        <w:t xml:space="preserve"> единиц;</w:t>
      </w:r>
    </w:p>
    <w:p w:rsidR="0082545B" w:rsidRPr="0053055C" w:rsidRDefault="0082545B" w:rsidP="00A1475B">
      <w:pPr>
        <w:pStyle w:val="ConsPlusNormal"/>
        <w:widowControl/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>увеличения охвата детей и подростков начальным художественным и эстетическим образованием до 17,</w:t>
      </w:r>
      <w:r w:rsidR="00E90998" w:rsidRPr="0053055C">
        <w:rPr>
          <w:rFonts w:ascii="Times New Roman" w:hAnsi="Times New Roman" w:cs="Times New Roman"/>
          <w:sz w:val="28"/>
          <w:szCs w:val="28"/>
        </w:rPr>
        <w:t>3</w:t>
      </w:r>
      <w:r w:rsidRPr="0053055C">
        <w:rPr>
          <w:rFonts w:ascii="Times New Roman" w:hAnsi="Times New Roman" w:cs="Times New Roman"/>
          <w:sz w:val="28"/>
          <w:szCs w:val="28"/>
        </w:rPr>
        <w:t>%;</w:t>
      </w:r>
    </w:p>
    <w:p w:rsidR="0082545B" w:rsidRPr="0053055C" w:rsidRDefault="0082545B" w:rsidP="00A1475B">
      <w:pPr>
        <w:pStyle w:val="ConsPlusNormal"/>
        <w:widowControl/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>увеличение охвата населения Златоустовского городского округа услугами учреждений культуры до 83</w:t>
      </w:r>
      <w:r w:rsidR="00553371" w:rsidRPr="0053055C">
        <w:rPr>
          <w:rFonts w:ascii="Times New Roman" w:hAnsi="Times New Roman" w:cs="Times New Roman"/>
          <w:sz w:val="28"/>
          <w:szCs w:val="28"/>
        </w:rPr>
        <w:t>,1</w:t>
      </w:r>
      <w:r w:rsidRPr="0053055C">
        <w:rPr>
          <w:rFonts w:ascii="Times New Roman" w:hAnsi="Times New Roman" w:cs="Times New Roman"/>
          <w:sz w:val="28"/>
          <w:szCs w:val="28"/>
        </w:rPr>
        <w:t>%;</w:t>
      </w:r>
    </w:p>
    <w:p w:rsidR="0082545B" w:rsidRPr="0053055C" w:rsidRDefault="0082545B" w:rsidP="00A1475B">
      <w:pPr>
        <w:pStyle w:val="ConsPlusNormal"/>
        <w:widowControl/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>увеличения удельного веса населения округа, участвующего в работе любительских объединений до 1,</w:t>
      </w:r>
      <w:r w:rsidR="00553371" w:rsidRPr="0053055C">
        <w:rPr>
          <w:rFonts w:ascii="Times New Roman" w:hAnsi="Times New Roman" w:cs="Times New Roman"/>
          <w:sz w:val="28"/>
          <w:szCs w:val="28"/>
        </w:rPr>
        <w:t>59</w:t>
      </w:r>
      <w:r w:rsidRPr="0053055C">
        <w:rPr>
          <w:rFonts w:ascii="Times New Roman" w:hAnsi="Times New Roman" w:cs="Times New Roman"/>
          <w:sz w:val="28"/>
          <w:szCs w:val="28"/>
        </w:rPr>
        <w:t>%;</w:t>
      </w:r>
    </w:p>
    <w:p w:rsidR="0082545B" w:rsidRPr="0053055C" w:rsidRDefault="0082545B" w:rsidP="00A1475B">
      <w:pPr>
        <w:pStyle w:val="ConsPlusNormal"/>
        <w:widowControl/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 xml:space="preserve">увеличения удельного веса населения Златоустовского городского округа, участвующего в культурно-досуговых мероприятиях, организованных органами местного самоуправления Златоустовского городского округа до 68% и 110 </w:t>
      </w:r>
      <w:proofErr w:type="spellStart"/>
      <w:r w:rsidRPr="0053055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055C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53055C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53055C">
        <w:rPr>
          <w:rFonts w:ascii="Times New Roman" w:hAnsi="Times New Roman" w:cs="Times New Roman"/>
          <w:sz w:val="28"/>
          <w:szCs w:val="28"/>
        </w:rPr>
        <w:t>.;</w:t>
      </w:r>
    </w:p>
    <w:p w:rsidR="0082545B" w:rsidRPr="0053055C" w:rsidRDefault="0082545B" w:rsidP="00A1475B">
      <w:pPr>
        <w:pStyle w:val="ConsPlusNormal"/>
        <w:widowControl/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>увеличения числа п</w:t>
      </w:r>
      <w:r w:rsidR="00361CBD">
        <w:rPr>
          <w:rFonts w:ascii="Times New Roman" w:hAnsi="Times New Roman" w:cs="Times New Roman"/>
          <w:sz w:val="28"/>
          <w:szCs w:val="28"/>
        </w:rPr>
        <w:t xml:space="preserve">осетителей музея и </w:t>
      </w:r>
      <w:proofErr w:type="spellStart"/>
      <w:r w:rsidR="00361CBD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="00361CBD">
        <w:rPr>
          <w:rFonts w:ascii="Times New Roman" w:hAnsi="Times New Roman" w:cs="Times New Roman"/>
          <w:sz w:val="28"/>
          <w:szCs w:val="28"/>
        </w:rPr>
        <w:t>-</w:t>
      </w:r>
      <w:r w:rsidRPr="0053055C">
        <w:rPr>
          <w:rFonts w:ascii="Times New Roman" w:hAnsi="Times New Roman" w:cs="Times New Roman"/>
          <w:sz w:val="28"/>
          <w:szCs w:val="28"/>
        </w:rPr>
        <w:t>досугового центра</w:t>
      </w:r>
      <w:r w:rsidR="006020BE" w:rsidRPr="0053055C">
        <w:rPr>
          <w:rFonts w:ascii="Times New Roman" w:hAnsi="Times New Roman" w:cs="Times New Roman"/>
          <w:sz w:val="28"/>
          <w:szCs w:val="28"/>
        </w:rPr>
        <w:t xml:space="preserve"> до </w:t>
      </w:r>
      <w:r w:rsidR="00DF29D1" w:rsidRPr="0053055C">
        <w:rPr>
          <w:rFonts w:ascii="Times New Roman" w:hAnsi="Times New Roman" w:cs="Times New Roman"/>
          <w:sz w:val="28"/>
          <w:szCs w:val="28"/>
        </w:rPr>
        <w:t xml:space="preserve">73 </w:t>
      </w:r>
      <w:r w:rsidRPr="0053055C">
        <w:rPr>
          <w:rFonts w:ascii="Times New Roman" w:hAnsi="Times New Roman" w:cs="Times New Roman"/>
          <w:sz w:val="28"/>
          <w:szCs w:val="28"/>
        </w:rPr>
        <w:t>тыс.</w:t>
      </w:r>
      <w:r w:rsidR="00361CBD">
        <w:rPr>
          <w:rFonts w:ascii="Times New Roman" w:hAnsi="Times New Roman" w:cs="Times New Roman"/>
          <w:sz w:val="28"/>
          <w:szCs w:val="28"/>
        </w:rPr>
        <w:t xml:space="preserve"> </w:t>
      </w:r>
      <w:r w:rsidRPr="0053055C">
        <w:rPr>
          <w:rFonts w:ascii="Times New Roman" w:hAnsi="Times New Roman" w:cs="Times New Roman"/>
          <w:sz w:val="28"/>
          <w:szCs w:val="28"/>
        </w:rPr>
        <w:t>чел.;</w:t>
      </w:r>
    </w:p>
    <w:p w:rsidR="0082545B" w:rsidRPr="0053055C" w:rsidRDefault="0082545B" w:rsidP="00A1475B">
      <w:pPr>
        <w:pStyle w:val="ConsPlusNormal"/>
        <w:widowControl/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>увеличения количества участников творческих коллективов, молодежных объединений, принявших участие в областных, всероссийских, международных мероприятиях до 140 чел.;</w:t>
      </w:r>
    </w:p>
    <w:p w:rsidR="0082545B" w:rsidRPr="0053055C" w:rsidRDefault="0082545B" w:rsidP="00A1475B">
      <w:pPr>
        <w:pStyle w:val="ConsPlusNormal"/>
        <w:numPr>
          <w:ilvl w:val="0"/>
          <w:numId w:val="44"/>
        </w:numPr>
        <w:tabs>
          <w:tab w:val="left" w:pos="1276"/>
        </w:tabs>
        <w:suppressAutoHyphens/>
        <w:ind w:lef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>увеличения количества выявленных объектов культурного наследия, расположенных на территории Златоустовского городского округа до 5 единиц;</w:t>
      </w:r>
    </w:p>
    <w:p w:rsidR="0082545B" w:rsidRPr="0053055C" w:rsidRDefault="0082545B" w:rsidP="00A1475B">
      <w:pPr>
        <w:pStyle w:val="ConsPlusNormal"/>
        <w:widowControl/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55C">
        <w:rPr>
          <w:rFonts w:ascii="Times New Roman" w:hAnsi="Times New Roman" w:cs="Times New Roman"/>
          <w:sz w:val="28"/>
          <w:szCs w:val="28"/>
        </w:rPr>
        <w:t xml:space="preserve">увеличения количества молодых людей, вовлеченных в подростковые трудовые и студенческие отряды до </w:t>
      </w:r>
      <w:r w:rsidR="00553371" w:rsidRPr="0053055C">
        <w:rPr>
          <w:rFonts w:ascii="Times New Roman" w:hAnsi="Times New Roman" w:cs="Times New Roman"/>
          <w:sz w:val="28"/>
          <w:szCs w:val="28"/>
        </w:rPr>
        <w:t>890</w:t>
      </w:r>
      <w:r w:rsidRPr="0053055C">
        <w:rPr>
          <w:rFonts w:ascii="Times New Roman" w:hAnsi="Times New Roman" w:cs="Times New Roman"/>
          <w:sz w:val="28"/>
          <w:szCs w:val="28"/>
        </w:rPr>
        <w:t xml:space="preserve"> чел.;</w:t>
      </w:r>
    </w:p>
    <w:p w:rsidR="0082545B" w:rsidRPr="0053055C" w:rsidRDefault="0082545B" w:rsidP="00A1475B">
      <w:pPr>
        <w:pStyle w:val="ConsPlusNormal"/>
        <w:widowControl/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3055C">
        <w:rPr>
          <w:rFonts w:ascii="Times New Roman" w:hAnsi="Times New Roman" w:cs="Times New Roman"/>
          <w:sz w:val="28"/>
          <w:szCs w:val="28"/>
        </w:rPr>
        <w:t>увеличения количества молодежных мероприятий пропагандирующих здоровый образ жизни в молодёжной среде и профилактику асоциального поведения</w:t>
      </w:r>
      <w:r w:rsidR="00E90998" w:rsidRPr="0053055C">
        <w:rPr>
          <w:rFonts w:ascii="Times New Roman" w:hAnsi="Times New Roman" w:cs="Times New Roman"/>
          <w:sz w:val="28"/>
          <w:szCs w:val="28"/>
        </w:rPr>
        <w:t xml:space="preserve"> до 194</w:t>
      </w:r>
      <w:r w:rsidRPr="0053055C">
        <w:rPr>
          <w:rFonts w:ascii="Times New Roman" w:hAnsi="Times New Roman" w:cs="Times New Roman"/>
          <w:sz w:val="28"/>
          <w:szCs w:val="28"/>
        </w:rPr>
        <w:t xml:space="preserve"> единиц;</w:t>
      </w:r>
    </w:p>
    <w:p w:rsidR="00553371" w:rsidRPr="0053055C" w:rsidRDefault="00553371" w:rsidP="00A1475B">
      <w:pPr>
        <w:numPr>
          <w:ilvl w:val="0"/>
          <w:numId w:val="44"/>
        </w:numPr>
        <w:tabs>
          <w:tab w:val="left" w:pos="1276"/>
        </w:tabs>
        <w:suppressAutoHyphens/>
        <w:ind w:left="34" w:firstLine="709"/>
        <w:jc w:val="both"/>
        <w:rPr>
          <w:bCs/>
          <w:color w:val="000000"/>
          <w:sz w:val="28"/>
          <w:szCs w:val="28"/>
        </w:rPr>
      </w:pPr>
      <w:r w:rsidRPr="0053055C">
        <w:rPr>
          <w:bCs/>
          <w:color w:val="000000"/>
          <w:sz w:val="28"/>
          <w:szCs w:val="28"/>
        </w:rPr>
        <w:t xml:space="preserve">увеличения </w:t>
      </w:r>
      <w:r w:rsidRPr="0053055C">
        <w:rPr>
          <w:bCs/>
          <w:sz w:val="28"/>
          <w:szCs w:val="28"/>
        </w:rPr>
        <w:t>количества архивных документов, подлежащих учёту, хранению, комплектованию и использованию</w:t>
      </w:r>
      <w:r w:rsidRPr="0053055C">
        <w:rPr>
          <w:bCs/>
          <w:color w:val="000000"/>
          <w:sz w:val="28"/>
          <w:szCs w:val="28"/>
        </w:rPr>
        <w:t xml:space="preserve"> до </w:t>
      </w:r>
      <w:r w:rsidRPr="0053055C">
        <w:rPr>
          <w:bCs/>
          <w:sz w:val="28"/>
          <w:szCs w:val="28"/>
        </w:rPr>
        <w:t>397500</w:t>
      </w:r>
      <w:r w:rsidRPr="0053055C">
        <w:rPr>
          <w:bCs/>
          <w:color w:val="000000"/>
          <w:sz w:val="28"/>
          <w:szCs w:val="28"/>
        </w:rPr>
        <w:t xml:space="preserve"> единиц;</w:t>
      </w:r>
    </w:p>
    <w:p w:rsidR="00EC5BA8" w:rsidRPr="0053055C" w:rsidRDefault="00402B72" w:rsidP="00A1475B">
      <w:pPr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у</w:t>
      </w:r>
      <w:r w:rsidR="00EC5BA8" w:rsidRPr="0053055C">
        <w:rPr>
          <w:sz w:val="28"/>
          <w:szCs w:val="28"/>
        </w:rPr>
        <w:t>величени</w:t>
      </w:r>
      <w:r w:rsidRPr="0053055C">
        <w:rPr>
          <w:sz w:val="28"/>
          <w:szCs w:val="28"/>
        </w:rPr>
        <w:t>я</w:t>
      </w:r>
      <w:r w:rsidR="00EC5BA8" w:rsidRPr="0053055C">
        <w:rPr>
          <w:sz w:val="28"/>
          <w:szCs w:val="28"/>
        </w:rPr>
        <w:t xml:space="preserve">  доли подростков и молодёжи (11-24 лет), вовлечённых в профилактические мероприятия </w:t>
      </w:r>
      <w:r w:rsidR="00650C1D" w:rsidRPr="0053055C">
        <w:rPr>
          <w:sz w:val="28"/>
          <w:szCs w:val="28"/>
        </w:rPr>
        <w:t>до 96</w:t>
      </w:r>
      <w:r w:rsidR="00A1475B">
        <w:rPr>
          <w:sz w:val="28"/>
          <w:szCs w:val="28"/>
        </w:rPr>
        <w:t xml:space="preserve"> </w:t>
      </w:r>
      <w:r w:rsidR="00EC5BA8" w:rsidRPr="0053055C">
        <w:rPr>
          <w:sz w:val="28"/>
          <w:szCs w:val="28"/>
        </w:rPr>
        <w:t>%.</w:t>
      </w:r>
    </w:p>
    <w:p w:rsidR="00EC5BA8" w:rsidRPr="0053055C" w:rsidRDefault="00EC5BA8" w:rsidP="00A1475B">
      <w:pPr>
        <w:numPr>
          <w:ilvl w:val="0"/>
          <w:numId w:val="44"/>
        </w:numPr>
        <w:tabs>
          <w:tab w:val="left" w:pos="1276"/>
        </w:tabs>
        <w:suppressAutoHyphens/>
        <w:ind w:left="34"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увеличени</w:t>
      </w:r>
      <w:r w:rsidR="00402B72" w:rsidRPr="0053055C">
        <w:rPr>
          <w:sz w:val="28"/>
          <w:szCs w:val="28"/>
        </w:rPr>
        <w:t>я</w:t>
      </w:r>
      <w:r w:rsidRPr="0053055C">
        <w:rPr>
          <w:sz w:val="28"/>
          <w:szCs w:val="28"/>
        </w:rPr>
        <w:t xml:space="preserve"> мероприятий по профилактике злоупотребления наркотических средств </w:t>
      </w:r>
      <w:r w:rsidR="00650C1D" w:rsidRPr="0053055C">
        <w:rPr>
          <w:sz w:val="28"/>
          <w:szCs w:val="28"/>
        </w:rPr>
        <w:t>до 23 единиц.</w:t>
      </w:r>
    </w:p>
    <w:p w:rsidR="00172611" w:rsidRPr="0053055C" w:rsidRDefault="00172611" w:rsidP="00361CBD">
      <w:pPr>
        <w:suppressAutoHyphens/>
        <w:ind w:right="6"/>
        <w:jc w:val="both"/>
        <w:rPr>
          <w:sz w:val="28"/>
          <w:szCs w:val="28"/>
        </w:rPr>
      </w:pPr>
    </w:p>
    <w:p w:rsidR="00361CBD" w:rsidRDefault="00F22611" w:rsidP="00A1475B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rFonts w:eastAsia="Calibri"/>
          <w:sz w:val="28"/>
          <w:szCs w:val="28"/>
        </w:rPr>
      </w:pPr>
      <w:r w:rsidRPr="0053055C">
        <w:rPr>
          <w:color w:val="000000"/>
          <w:spacing w:val="1"/>
          <w:sz w:val="28"/>
          <w:szCs w:val="28"/>
        </w:rPr>
        <w:t xml:space="preserve">Раздел </w:t>
      </w:r>
      <w:r w:rsidRPr="0053055C">
        <w:rPr>
          <w:color w:val="000000"/>
          <w:spacing w:val="1"/>
          <w:sz w:val="28"/>
          <w:szCs w:val="28"/>
          <w:lang w:val="en-US"/>
        </w:rPr>
        <w:t>IV</w:t>
      </w:r>
      <w:r w:rsidRPr="0053055C">
        <w:rPr>
          <w:color w:val="000000"/>
          <w:spacing w:val="1"/>
          <w:sz w:val="28"/>
          <w:szCs w:val="28"/>
        </w:rPr>
        <w:t>.</w:t>
      </w:r>
      <w:r w:rsidRPr="0053055C">
        <w:rPr>
          <w:color w:val="000000"/>
          <w:sz w:val="28"/>
          <w:szCs w:val="28"/>
        </w:rPr>
        <w:t xml:space="preserve"> </w:t>
      </w:r>
      <w:r w:rsidRPr="0053055C">
        <w:rPr>
          <w:rFonts w:eastAsia="Calibri"/>
          <w:sz w:val="28"/>
          <w:szCs w:val="28"/>
        </w:rPr>
        <w:t xml:space="preserve">Сроки реализации муниципальной программы в целом, </w:t>
      </w:r>
    </w:p>
    <w:p w:rsidR="00172611" w:rsidRDefault="00F22611" w:rsidP="00A1475B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rFonts w:eastAsia="Calibri"/>
          <w:sz w:val="28"/>
          <w:szCs w:val="28"/>
        </w:rPr>
      </w:pPr>
      <w:r w:rsidRPr="0053055C">
        <w:rPr>
          <w:rFonts w:eastAsia="Calibri"/>
          <w:sz w:val="28"/>
          <w:szCs w:val="28"/>
        </w:rPr>
        <w:t xml:space="preserve">контрольные  этапы и сроки их реализации с указанием промежуточных </w:t>
      </w:r>
    </w:p>
    <w:p w:rsidR="00F22611" w:rsidRPr="0053055C" w:rsidRDefault="00F22611" w:rsidP="00A1475B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rFonts w:eastAsia="Calibri"/>
          <w:sz w:val="28"/>
          <w:szCs w:val="28"/>
        </w:rPr>
      </w:pPr>
      <w:r w:rsidRPr="0053055C">
        <w:rPr>
          <w:rFonts w:eastAsia="Calibri"/>
          <w:sz w:val="28"/>
          <w:szCs w:val="28"/>
        </w:rPr>
        <w:t>индикативных показателей</w:t>
      </w:r>
    </w:p>
    <w:p w:rsidR="00172611" w:rsidRPr="0053055C" w:rsidRDefault="00172611" w:rsidP="00361CBD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textAlignment w:val="auto"/>
        <w:rPr>
          <w:color w:val="000000"/>
          <w:sz w:val="28"/>
          <w:szCs w:val="28"/>
        </w:rPr>
      </w:pPr>
    </w:p>
    <w:p w:rsidR="00231E97" w:rsidRPr="0053055C" w:rsidRDefault="00231E97" w:rsidP="00A1475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lastRenderedPageBreak/>
        <w:t>1</w:t>
      </w:r>
      <w:r w:rsidR="007C5E4F" w:rsidRPr="0053055C">
        <w:rPr>
          <w:sz w:val="28"/>
          <w:szCs w:val="28"/>
        </w:rPr>
        <w:t>4</w:t>
      </w:r>
      <w:r w:rsidRPr="0053055C">
        <w:rPr>
          <w:sz w:val="28"/>
          <w:szCs w:val="28"/>
        </w:rPr>
        <w:t xml:space="preserve">. Срок реализации муниципальной программы проходит поэтапно: </w:t>
      </w:r>
    </w:p>
    <w:p w:rsidR="00231E97" w:rsidRPr="0053055C" w:rsidRDefault="00231E97" w:rsidP="00A1475B">
      <w:pPr>
        <w:suppressAutoHyphens/>
        <w:ind w:firstLine="720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I этап – 2014 г.</w:t>
      </w:r>
    </w:p>
    <w:p w:rsidR="00231E97" w:rsidRPr="0053055C" w:rsidRDefault="00231E97" w:rsidP="00A1475B">
      <w:pPr>
        <w:suppressAutoHyphens/>
        <w:ind w:firstLine="720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II этап – 2015 г.</w:t>
      </w:r>
    </w:p>
    <w:p w:rsidR="00231E97" w:rsidRPr="0053055C" w:rsidRDefault="00231E97" w:rsidP="00A1475B">
      <w:pPr>
        <w:suppressAutoHyphens/>
        <w:ind w:firstLine="720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III этап – 2016 г.</w:t>
      </w:r>
    </w:p>
    <w:p w:rsidR="007C5E4F" w:rsidRPr="0053055C" w:rsidRDefault="007C5E4F" w:rsidP="00A1475B">
      <w:pPr>
        <w:suppressAutoHyphens/>
        <w:ind w:firstLine="720"/>
        <w:jc w:val="both"/>
        <w:rPr>
          <w:sz w:val="28"/>
          <w:szCs w:val="28"/>
        </w:rPr>
      </w:pPr>
      <w:proofErr w:type="gramStart"/>
      <w:r w:rsidRPr="0053055C">
        <w:rPr>
          <w:sz w:val="28"/>
          <w:szCs w:val="28"/>
          <w:lang w:val="en-US"/>
        </w:rPr>
        <w:t>IV</w:t>
      </w:r>
      <w:r w:rsidRPr="0053055C">
        <w:rPr>
          <w:sz w:val="28"/>
          <w:szCs w:val="28"/>
        </w:rPr>
        <w:t xml:space="preserve"> этап – 2017 г.</w:t>
      </w:r>
      <w:proofErr w:type="gramEnd"/>
      <w:r w:rsidRPr="0053055C">
        <w:rPr>
          <w:sz w:val="28"/>
          <w:szCs w:val="28"/>
        </w:rPr>
        <w:t xml:space="preserve"> </w:t>
      </w:r>
    </w:p>
    <w:p w:rsidR="00231E97" w:rsidRPr="0053055C" w:rsidRDefault="00231E97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Контрольными этапами являются ежеквартальные и ежегодные отчеты, с промежуточными и окончательными показателями в сравнении с запланированными.</w:t>
      </w:r>
    </w:p>
    <w:p w:rsidR="00D37191" w:rsidRPr="0053055C" w:rsidRDefault="00D37191" w:rsidP="00A1475B">
      <w:pPr>
        <w:suppressAutoHyphens/>
        <w:ind w:firstLine="709"/>
        <w:jc w:val="both"/>
        <w:rPr>
          <w:sz w:val="28"/>
          <w:szCs w:val="28"/>
        </w:rPr>
      </w:pPr>
    </w:p>
    <w:p w:rsidR="00913C44" w:rsidRPr="0053055C" w:rsidRDefault="00913C44" w:rsidP="00361CBD">
      <w:pPr>
        <w:suppressAutoHyphens/>
        <w:overflowPunct/>
        <w:autoSpaceDE/>
        <w:autoSpaceDN/>
        <w:adjustRightInd/>
        <w:ind w:right="6"/>
        <w:jc w:val="center"/>
        <w:textAlignment w:val="auto"/>
        <w:rPr>
          <w:rFonts w:eastAsia="Calibri"/>
          <w:sz w:val="28"/>
          <w:szCs w:val="28"/>
        </w:rPr>
      </w:pPr>
      <w:r w:rsidRPr="0053055C">
        <w:rPr>
          <w:color w:val="000000"/>
          <w:spacing w:val="1"/>
          <w:sz w:val="28"/>
          <w:szCs w:val="28"/>
        </w:rPr>
        <w:t xml:space="preserve">Раздел </w:t>
      </w:r>
      <w:r w:rsidRPr="0053055C">
        <w:rPr>
          <w:color w:val="000000"/>
          <w:spacing w:val="1"/>
          <w:sz w:val="28"/>
          <w:szCs w:val="28"/>
          <w:lang w:val="en-US"/>
        </w:rPr>
        <w:t>V</w:t>
      </w:r>
      <w:r w:rsidRPr="0053055C">
        <w:rPr>
          <w:color w:val="000000"/>
          <w:spacing w:val="1"/>
          <w:sz w:val="28"/>
          <w:szCs w:val="28"/>
        </w:rPr>
        <w:t>.</w:t>
      </w:r>
      <w:r w:rsidRPr="0053055C">
        <w:rPr>
          <w:color w:val="000000"/>
          <w:sz w:val="28"/>
          <w:szCs w:val="28"/>
        </w:rPr>
        <w:t xml:space="preserve"> П</w:t>
      </w:r>
      <w:r w:rsidRPr="0053055C">
        <w:rPr>
          <w:rFonts w:eastAsia="Calibri"/>
          <w:sz w:val="28"/>
          <w:szCs w:val="28"/>
        </w:rPr>
        <w:t>еречень основных мероприятий муниципальной программы                                                 с указанием сроков их реализации, ответственного исполнителя и соисполнителей, а также ожидаемых результатов (целевых индикаторов)</w:t>
      </w:r>
    </w:p>
    <w:p w:rsidR="00374BBB" w:rsidRPr="0053055C" w:rsidRDefault="00374BBB" w:rsidP="00A1475B">
      <w:pPr>
        <w:suppressAutoHyphens/>
        <w:overflowPunct/>
        <w:autoSpaceDE/>
        <w:autoSpaceDN/>
        <w:adjustRightInd/>
        <w:ind w:right="6" w:firstLine="709"/>
        <w:jc w:val="center"/>
        <w:textAlignment w:val="auto"/>
        <w:rPr>
          <w:sz w:val="28"/>
          <w:szCs w:val="28"/>
        </w:rPr>
      </w:pPr>
    </w:p>
    <w:p w:rsidR="00231E97" w:rsidRPr="0053055C" w:rsidRDefault="00374BBB" w:rsidP="00A1475B">
      <w:pPr>
        <w:suppressAutoHyphens/>
        <w:overflowPunct/>
        <w:autoSpaceDE/>
        <w:autoSpaceDN/>
        <w:adjustRightInd/>
        <w:ind w:right="6" w:firstLine="709"/>
        <w:jc w:val="both"/>
        <w:textAlignment w:val="auto"/>
        <w:rPr>
          <w:color w:val="000000"/>
          <w:sz w:val="28"/>
          <w:szCs w:val="28"/>
        </w:rPr>
      </w:pPr>
      <w:r w:rsidRPr="0053055C">
        <w:rPr>
          <w:color w:val="000000"/>
          <w:sz w:val="28"/>
          <w:szCs w:val="28"/>
        </w:rPr>
        <w:t>П</w:t>
      </w:r>
      <w:r w:rsidRPr="0053055C">
        <w:rPr>
          <w:rFonts w:eastAsia="Calibri"/>
          <w:sz w:val="28"/>
          <w:szCs w:val="28"/>
        </w:rPr>
        <w:t xml:space="preserve">еречень основных мероприятий муниципальной программы со сроков их реализации, ответственных исполнителей и </w:t>
      </w:r>
      <w:proofErr w:type="gramStart"/>
      <w:r w:rsidRPr="0053055C">
        <w:rPr>
          <w:rFonts w:eastAsia="Calibri"/>
          <w:sz w:val="28"/>
          <w:szCs w:val="28"/>
        </w:rPr>
        <w:t xml:space="preserve">соисполнителей, ожидаемых результатов и объёмы финансирования по годам </w:t>
      </w:r>
      <w:r w:rsidRPr="0053055C">
        <w:rPr>
          <w:color w:val="000000"/>
          <w:sz w:val="28"/>
          <w:szCs w:val="28"/>
        </w:rPr>
        <w:t>приведен</w:t>
      </w:r>
      <w:proofErr w:type="gramEnd"/>
      <w:r w:rsidRPr="0053055C">
        <w:rPr>
          <w:color w:val="000000"/>
          <w:sz w:val="28"/>
          <w:szCs w:val="28"/>
        </w:rPr>
        <w:t xml:space="preserve"> в приложение 1 к муниципальной программе.</w:t>
      </w:r>
    </w:p>
    <w:p w:rsidR="00374BBB" w:rsidRPr="0053055C" w:rsidRDefault="00374BBB" w:rsidP="00A1475B">
      <w:pPr>
        <w:suppressAutoHyphens/>
        <w:overflowPunct/>
        <w:autoSpaceDE/>
        <w:autoSpaceDN/>
        <w:adjustRightInd/>
        <w:ind w:right="6" w:firstLine="709"/>
        <w:jc w:val="both"/>
        <w:textAlignment w:val="auto"/>
        <w:rPr>
          <w:i/>
          <w:sz w:val="28"/>
          <w:szCs w:val="28"/>
        </w:rPr>
      </w:pPr>
    </w:p>
    <w:p w:rsidR="00361CBD" w:rsidRDefault="00913C44" w:rsidP="00A1475B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rFonts w:eastAsia="Calibri"/>
          <w:sz w:val="28"/>
          <w:szCs w:val="28"/>
        </w:rPr>
      </w:pPr>
      <w:r w:rsidRPr="0053055C">
        <w:rPr>
          <w:color w:val="000000"/>
          <w:spacing w:val="1"/>
          <w:sz w:val="28"/>
          <w:szCs w:val="28"/>
        </w:rPr>
        <w:t xml:space="preserve">Раздел </w:t>
      </w:r>
      <w:r w:rsidRPr="0053055C">
        <w:rPr>
          <w:color w:val="000000"/>
          <w:spacing w:val="1"/>
          <w:sz w:val="28"/>
          <w:szCs w:val="28"/>
          <w:lang w:val="en-US"/>
        </w:rPr>
        <w:t>VI</w:t>
      </w:r>
      <w:r w:rsidRPr="0053055C">
        <w:rPr>
          <w:color w:val="000000"/>
          <w:spacing w:val="1"/>
          <w:sz w:val="28"/>
          <w:szCs w:val="28"/>
        </w:rPr>
        <w:t>.</w:t>
      </w:r>
      <w:r w:rsidRPr="0053055C">
        <w:rPr>
          <w:color w:val="000000"/>
          <w:sz w:val="28"/>
          <w:szCs w:val="28"/>
        </w:rPr>
        <w:t xml:space="preserve"> </w:t>
      </w:r>
      <w:r w:rsidRPr="0053055C">
        <w:rPr>
          <w:rFonts w:eastAsia="Calibri"/>
          <w:sz w:val="28"/>
          <w:szCs w:val="28"/>
        </w:rPr>
        <w:t xml:space="preserve">Основные меры правового регулирования </w:t>
      </w:r>
    </w:p>
    <w:p w:rsidR="00361CBD" w:rsidRDefault="00913C44" w:rsidP="00361CBD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rFonts w:eastAsia="Calibri"/>
          <w:sz w:val="28"/>
          <w:szCs w:val="28"/>
        </w:rPr>
      </w:pPr>
      <w:r w:rsidRPr="0053055C">
        <w:rPr>
          <w:rFonts w:eastAsia="Calibri"/>
          <w:sz w:val="28"/>
          <w:szCs w:val="28"/>
        </w:rPr>
        <w:t xml:space="preserve">в соответствующей сфере, направленные   на   достижение   цели  и  (или)  конечных результатов муниципальной  программы, с обоснованием </w:t>
      </w:r>
    </w:p>
    <w:p w:rsidR="00361CBD" w:rsidRDefault="00913C44" w:rsidP="00A1475B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rFonts w:eastAsia="Calibri"/>
          <w:sz w:val="28"/>
          <w:szCs w:val="28"/>
        </w:rPr>
      </w:pPr>
      <w:r w:rsidRPr="0053055C">
        <w:rPr>
          <w:rFonts w:eastAsia="Calibri"/>
          <w:sz w:val="28"/>
          <w:szCs w:val="28"/>
        </w:rPr>
        <w:t xml:space="preserve">основных положений и сроков принятия необходимых нормативных </w:t>
      </w:r>
    </w:p>
    <w:p w:rsidR="00913C44" w:rsidRPr="0053055C" w:rsidRDefault="00913C44" w:rsidP="00A1475B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rFonts w:eastAsia="Calibri"/>
          <w:sz w:val="28"/>
          <w:szCs w:val="28"/>
        </w:rPr>
      </w:pPr>
      <w:r w:rsidRPr="0053055C">
        <w:rPr>
          <w:rFonts w:eastAsia="Calibri"/>
          <w:sz w:val="28"/>
          <w:szCs w:val="28"/>
        </w:rPr>
        <w:t>правовых актов</w:t>
      </w:r>
    </w:p>
    <w:p w:rsidR="00913C44" w:rsidRPr="0053055C" w:rsidRDefault="00913C44" w:rsidP="00A1475B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color w:val="000000"/>
          <w:sz w:val="28"/>
          <w:szCs w:val="28"/>
        </w:rPr>
      </w:pPr>
    </w:p>
    <w:p w:rsidR="00231E97" w:rsidRPr="0053055C" w:rsidRDefault="00231E97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1</w:t>
      </w:r>
      <w:r w:rsidR="007C5E4F" w:rsidRPr="0053055C">
        <w:rPr>
          <w:sz w:val="28"/>
          <w:szCs w:val="28"/>
        </w:rPr>
        <w:t>5</w:t>
      </w:r>
      <w:r w:rsidRPr="0053055C">
        <w:rPr>
          <w:sz w:val="28"/>
          <w:szCs w:val="28"/>
        </w:rPr>
        <w:t xml:space="preserve">. Уже приняты муниципальные правовые акты, закрепляющих гарантии и условия обеспечения населения услугами организаций культуры, в том числе социальные нормы библиотек, учреждений культуры клубного типа, музеев, детских школ искусств, а также документы, определяющие порядок и объемы предоставления услуг в области культуры, молодежной политики и архивного дела. </w:t>
      </w:r>
      <w:r w:rsidR="00F12C9E" w:rsidRPr="0053055C">
        <w:rPr>
          <w:sz w:val="28"/>
          <w:szCs w:val="28"/>
        </w:rPr>
        <w:t>Муниципальная п</w:t>
      </w:r>
      <w:r w:rsidRPr="0053055C">
        <w:rPr>
          <w:sz w:val="28"/>
          <w:szCs w:val="28"/>
        </w:rPr>
        <w:t>рограмма разработана в соответствии с Конституцией Российской Федерации, а также другие нормативными документами:</w:t>
      </w:r>
    </w:p>
    <w:p w:rsidR="00231E97" w:rsidRPr="0053055C" w:rsidRDefault="00231E97" w:rsidP="00172611">
      <w:pPr>
        <w:pStyle w:val="a4"/>
        <w:numPr>
          <w:ilvl w:val="0"/>
          <w:numId w:val="42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Федеральный закон от 06.10.2003 №131 «Об общих принципах органи</w:t>
      </w:r>
      <w:r w:rsidR="00934373" w:rsidRPr="0053055C">
        <w:rPr>
          <w:sz w:val="28"/>
          <w:szCs w:val="28"/>
        </w:rPr>
        <w:t xml:space="preserve">зации местного самоуправления в Российской Федерации»; </w:t>
      </w:r>
    </w:p>
    <w:p w:rsidR="00231E97" w:rsidRPr="0053055C" w:rsidRDefault="00934373" w:rsidP="00172611">
      <w:pPr>
        <w:pStyle w:val="a4"/>
        <w:numPr>
          <w:ilvl w:val="0"/>
          <w:numId w:val="42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53055C">
        <w:rPr>
          <w:spacing w:val="2"/>
          <w:sz w:val="28"/>
          <w:szCs w:val="28"/>
        </w:rPr>
        <w:t>З</w:t>
      </w:r>
      <w:r w:rsidR="00231E97" w:rsidRPr="0053055C">
        <w:rPr>
          <w:spacing w:val="2"/>
          <w:sz w:val="28"/>
          <w:szCs w:val="28"/>
        </w:rPr>
        <w:t xml:space="preserve">акон </w:t>
      </w:r>
      <w:r w:rsidRPr="0053055C">
        <w:rPr>
          <w:spacing w:val="2"/>
          <w:sz w:val="28"/>
          <w:szCs w:val="28"/>
        </w:rPr>
        <w:t xml:space="preserve">Российской Федерации </w:t>
      </w:r>
      <w:r w:rsidR="00231E97" w:rsidRPr="0053055C">
        <w:rPr>
          <w:spacing w:val="2"/>
          <w:sz w:val="28"/>
          <w:szCs w:val="28"/>
        </w:rPr>
        <w:t xml:space="preserve">от </w:t>
      </w:r>
      <w:r w:rsidRPr="0053055C">
        <w:rPr>
          <w:spacing w:val="2"/>
          <w:sz w:val="28"/>
          <w:szCs w:val="28"/>
        </w:rPr>
        <w:t>09.12.1992 г. №</w:t>
      </w:r>
      <w:r w:rsidR="00361CBD">
        <w:rPr>
          <w:spacing w:val="2"/>
          <w:sz w:val="28"/>
          <w:szCs w:val="28"/>
        </w:rPr>
        <w:t xml:space="preserve"> </w:t>
      </w:r>
      <w:r w:rsidRPr="0053055C">
        <w:rPr>
          <w:spacing w:val="2"/>
          <w:sz w:val="28"/>
          <w:szCs w:val="28"/>
        </w:rPr>
        <w:t>3612-1</w:t>
      </w:r>
      <w:r w:rsidR="00231E97" w:rsidRPr="0053055C">
        <w:rPr>
          <w:spacing w:val="2"/>
          <w:sz w:val="28"/>
          <w:szCs w:val="28"/>
        </w:rPr>
        <w:t xml:space="preserve"> «Основы законодательства Российской Федерации о культуре</w:t>
      </w:r>
      <w:r w:rsidR="00231E97" w:rsidRPr="0053055C">
        <w:rPr>
          <w:sz w:val="28"/>
          <w:szCs w:val="28"/>
        </w:rPr>
        <w:t>»;</w:t>
      </w:r>
    </w:p>
    <w:p w:rsidR="00231E97" w:rsidRPr="0053055C" w:rsidRDefault="00231E97" w:rsidP="00172611">
      <w:pPr>
        <w:pStyle w:val="a4"/>
        <w:numPr>
          <w:ilvl w:val="0"/>
          <w:numId w:val="42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Федеральный закон от </w:t>
      </w:r>
      <w:r w:rsidR="0087017F" w:rsidRPr="0053055C">
        <w:rPr>
          <w:sz w:val="28"/>
          <w:szCs w:val="28"/>
        </w:rPr>
        <w:t>08</w:t>
      </w:r>
      <w:r w:rsidRPr="0053055C">
        <w:rPr>
          <w:sz w:val="28"/>
          <w:szCs w:val="28"/>
        </w:rPr>
        <w:t>.0</w:t>
      </w:r>
      <w:r w:rsidR="0087017F" w:rsidRPr="0053055C">
        <w:rPr>
          <w:sz w:val="28"/>
          <w:szCs w:val="28"/>
        </w:rPr>
        <w:t>1</w:t>
      </w:r>
      <w:r w:rsidRPr="0053055C">
        <w:rPr>
          <w:sz w:val="28"/>
          <w:szCs w:val="28"/>
        </w:rPr>
        <w:t>.</w:t>
      </w:r>
      <w:r w:rsidR="0087017F" w:rsidRPr="0053055C">
        <w:rPr>
          <w:sz w:val="28"/>
          <w:szCs w:val="28"/>
        </w:rPr>
        <w:t>1998</w:t>
      </w:r>
      <w:r w:rsidRPr="0053055C">
        <w:rPr>
          <w:sz w:val="28"/>
          <w:szCs w:val="28"/>
        </w:rPr>
        <w:t xml:space="preserve"> №3-ФЗ «</w:t>
      </w:r>
      <w:r w:rsidR="0087017F" w:rsidRPr="0053055C">
        <w:rPr>
          <w:sz w:val="28"/>
          <w:szCs w:val="28"/>
        </w:rPr>
        <w:t>О наркотических средствах и психотропных веществах</w:t>
      </w:r>
      <w:r w:rsidRPr="0053055C">
        <w:rPr>
          <w:sz w:val="28"/>
          <w:szCs w:val="28"/>
        </w:rPr>
        <w:t>»;</w:t>
      </w:r>
    </w:p>
    <w:p w:rsidR="0087017F" w:rsidRPr="0053055C" w:rsidRDefault="0087017F" w:rsidP="00172611">
      <w:pPr>
        <w:pStyle w:val="a4"/>
        <w:numPr>
          <w:ilvl w:val="0"/>
          <w:numId w:val="42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Федеральный закон от 25.06.2002 №73-ФЗ «Об объектах культурного наследия (памятниках истории и культуры) народов Российской Федерации»;</w:t>
      </w:r>
    </w:p>
    <w:p w:rsidR="00231E97" w:rsidRPr="0053055C" w:rsidRDefault="00231E97" w:rsidP="00172611">
      <w:pPr>
        <w:pStyle w:val="a4"/>
        <w:numPr>
          <w:ilvl w:val="0"/>
          <w:numId w:val="42"/>
        </w:numPr>
        <w:tabs>
          <w:tab w:val="left" w:pos="851"/>
          <w:tab w:val="left" w:pos="1134"/>
        </w:tabs>
        <w:suppressAutoHyphens/>
        <w:spacing w:line="240" w:lineRule="atLeast"/>
        <w:ind w:left="0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Стратегия государственной молодежной политики до 2016 года, </w:t>
      </w:r>
      <w:r w:rsidR="00934373" w:rsidRPr="0053055C">
        <w:rPr>
          <w:sz w:val="28"/>
          <w:szCs w:val="28"/>
        </w:rPr>
        <w:t>утвержденная</w:t>
      </w:r>
      <w:r w:rsidRPr="0053055C">
        <w:rPr>
          <w:sz w:val="28"/>
          <w:szCs w:val="28"/>
        </w:rPr>
        <w:t xml:space="preserve"> распоряжением Правительства Российской Федерации </w:t>
      </w:r>
      <w:r w:rsidR="00172611">
        <w:rPr>
          <w:sz w:val="28"/>
          <w:szCs w:val="28"/>
        </w:rPr>
        <w:t xml:space="preserve">                                         </w:t>
      </w:r>
      <w:r w:rsidRPr="0053055C">
        <w:rPr>
          <w:sz w:val="28"/>
          <w:szCs w:val="28"/>
        </w:rPr>
        <w:t>от 18 декабря 2006 г. № 1760-р.</w:t>
      </w:r>
    </w:p>
    <w:p w:rsidR="00231E97" w:rsidRPr="0053055C" w:rsidRDefault="00231E97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1</w:t>
      </w:r>
      <w:r w:rsidR="007C5E4F" w:rsidRPr="0053055C">
        <w:rPr>
          <w:sz w:val="28"/>
          <w:szCs w:val="28"/>
        </w:rPr>
        <w:t>6</w:t>
      </w:r>
      <w:r w:rsidRPr="0053055C">
        <w:rPr>
          <w:sz w:val="28"/>
          <w:szCs w:val="28"/>
        </w:rPr>
        <w:t xml:space="preserve">. Постоянно проводится мониторинг законодательства в соответствующих </w:t>
      </w:r>
      <w:proofErr w:type="gramStart"/>
      <w:r w:rsidRPr="0053055C">
        <w:rPr>
          <w:sz w:val="28"/>
          <w:szCs w:val="28"/>
        </w:rPr>
        <w:t>сферах</w:t>
      </w:r>
      <w:proofErr w:type="gramEnd"/>
      <w:r w:rsidRPr="0053055C">
        <w:rPr>
          <w:sz w:val="28"/>
          <w:szCs w:val="28"/>
        </w:rPr>
        <w:t xml:space="preserve"> и вносятся изменения в действующие муниципальные правовые акты, разрабатываются и утверждаются новые.</w:t>
      </w:r>
    </w:p>
    <w:p w:rsidR="00934373" w:rsidRPr="0053055C" w:rsidRDefault="00934373" w:rsidP="00A1475B">
      <w:pPr>
        <w:suppressAutoHyphens/>
        <w:ind w:right="6"/>
        <w:jc w:val="center"/>
        <w:rPr>
          <w:color w:val="000000"/>
          <w:spacing w:val="1"/>
          <w:sz w:val="28"/>
          <w:szCs w:val="28"/>
        </w:rPr>
      </w:pPr>
    </w:p>
    <w:p w:rsidR="00913C44" w:rsidRPr="0053055C" w:rsidRDefault="00C70B9E" w:rsidP="00A1475B">
      <w:pPr>
        <w:suppressAutoHyphens/>
        <w:ind w:right="6"/>
        <w:jc w:val="center"/>
        <w:rPr>
          <w:rFonts w:eastAsia="Calibri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br w:type="page"/>
      </w:r>
      <w:r w:rsidR="00913C44" w:rsidRPr="0053055C">
        <w:rPr>
          <w:color w:val="000000"/>
          <w:spacing w:val="1"/>
          <w:sz w:val="28"/>
          <w:szCs w:val="28"/>
        </w:rPr>
        <w:lastRenderedPageBreak/>
        <w:t xml:space="preserve">Раздел </w:t>
      </w:r>
      <w:r w:rsidR="00913C44" w:rsidRPr="0053055C">
        <w:rPr>
          <w:color w:val="000000"/>
          <w:spacing w:val="1"/>
          <w:sz w:val="28"/>
          <w:szCs w:val="28"/>
          <w:lang w:val="en-US"/>
        </w:rPr>
        <w:t>VII</w:t>
      </w:r>
      <w:r w:rsidR="00913C44" w:rsidRPr="0053055C">
        <w:rPr>
          <w:color w:val="000000"/>
          <w:spacing w:val="1"/>
          <w:sz w:val="28"/>
          <w:szCs w:val="28"/>
        </w:rPr>
        <w:t xml:space="preserve">. </w:t>
      </w:r>
      <w:r w:rsidR="00913C44" w:rsidRPr="0053055C">
        <w:rPr>
          <w:rFonts w:eastAsia="Calibri"/>
          <w:sz w:val="28"/>
          <w:szCs w:val="28"/>
        </w:rPr>
        <w:t>Перечень и краткое описание подпрограмм муниципальной программы</w:t>
      </w:r>
    </w:p>
    <w:p w:rsidR="00913C44" w:rsidRPr="0053055C" w:rsidRDefault="00913C44" w:rsidP="00A1475B">
      <w:pPr>
        <w:suppressAutoHyphens/>
        <w:ind w:right="6"/>
        <w:jc w:val="center"/>
        <w:rPr>
          <w:color w:val="000000"/>
          <w:spacing w:val="1"/>
          <w:sz w:val="28"/>
          <w:szCs w:val="28"/>
        </w:rPr>
      </w:pPr>
    </w:p>
    <w:p w:rsidR="00231E97" w:rsidRPr="0053055C" w:rsidRDefault="00231E97" w:rsidP="00933EE1">
      <w:pPr>
        <w:tabs>
          <w:tab w:val="left" w:pos="1418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53055C">
        <w:rPr>
          <w:color w:val="000000"/>
          <w:sz w:val="28"/>
          <w:szCs w:val="28"/>
        </w:rPr>
        <w:t>1</w:t>
      </w:r>
      <w:r w:rsidR="00A47558" w:rsidRPr="0053055C">
        <w:rPr>
          <w:color w:val="000000"/>
          <w:sz w:val="28"/>
          <w:szCs w:val="28"/>
        </w:rPr>
        <w:t>6</w:t>
      </w:r>
      <w:r w:rsidRPr="0053055C">
        <w:rPr>
          <w:color w:val="000000"/>
          <w:sz w:val="28"/>
          <w:szCs w:val="28"/>
        </w:rPr>
        <w:t>. П</w:t>
      </w:r>
      <w:r w:rsidRPr="0053055C">
        <w:rPr>
          <w:sz w:val="28"/>
          <w:szCs w:val="28"/>
        </w:rPr>
        <w:t xml:space="preserve">одпрограмма «Развитие </w:t>
      </w:r>
      <w:r w:rsidR="00172611">
        <w:rPr>
          <w:sz w:val="28"/>
          <w:szCs w:val="28"/>
        </w:rPr>
        <w:t>молодёжной политики.                                       Гражданско</w:t>
      </w:r>
      <w:r w:rsidR="00CB294B">
        <w:rPr>
          <w:sz w:val="28"/>
          <w:szCs w:val="28"/>
        </w:rPr>
        <w:t>-</w:t>
      </w:r>
      <w:r w:rsidRPr="0053055C">
        <w:rPr>
          <w:sz w:val="28"/>
          <w:szCs w:val="28"/>
        </w:rPr>
        <w:t xml:space="preserve">патриотическое воспитание молодёжи» </w:t>
      </w:r>
      <w:r w:rsidR="00934373" w:rsidRPr="0053055C">
        <w:rPr>
          <w:sz w:val="28"/>
          <w:szCs w:val="28"/>
        </w:rPr>
        <w:t xml:space="preserve">(приложение 2 к муниципальной программе) </w:t>
      </w:r>
      <w:r w:rsidRPr="0053055C">
        <w:rPr>
          <w:sz w:val="28"/>
          <w:szCs w:val="28"/>
        </w:rPr>
        <w:t xml:space="preserve">являет собой основу муниципальной политики в отношении </w:t>
      </w:r>
      <w:proofErr w:type="gramStart"/>
      <w:r w:rsidRPr="0053055C">
        <w:rPr>
          <w:sz w:val="28"/>
          <w:szCs w:val="28"/>
        </w:rPr>
        <w:t>молодёжи, проживающей на территории округа и выражает</w:t>
      </w:r>
      <w:proofErr w:type="gramEnd"/>
      <w:r w:rsidRPr="0053055C">
        <w:rPr>
          <w:sz w:val="28"/>
          <w:szCs w:val="28"/>
        </w:rPr>
        <w:t xml:space="preserve"> стратегическую линию органов местного самоуправления на поддержку молодёжи, как основного человеческого ресурса, творческой реализации и развития округа.   </w:t>
      </w:r>
    </w:p>
    <w:p w:rsidR="00D6017B" w:rsidRPr="0053055C" w:rsidRDefault="00B3517D" w:rsidP="00A1475B">
      <w:pPr>
        <w:suppressAutoHyphens/>
        <w:spacing w:line="264" w:lineRule="auto"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Цель подпрограммы: </w:t>
      </w:r>
      <w:r w:rsidR="00D6017B" w:rsidRPr="0053055C">
        <w:rPr>
          <w:sz w:val="28"/>
          <w:szCs w:val="28"/>
        </w:rPr>
        <w:t xml:space="preserve">формирование условий для успешного развития потенциала молодежи и ее эффективной самореализации в интересах социально-экономического, гражданско-патриотического, </w:t>
      </w:r>
      <w:r w:rsidR="00CB294B">
        <w:rPr>
          <w:sz w:val="28"/>
          <w:szCs w:val="28"/>
        </w:rPr>
        <w:t xml:space="preserve">                       </w:t>
      </w:r>
      <w:r w:rsidR="00D6017B" w:rsidRPr="0053055C">
        <w:rPr>
          <w:sz w:val="28"/>
          <w:szCs w:val="28"/>
        </w:rPr>
        <w:t>общественно-политического и культурного развития Златоустовского городского округа.</w:t>
      </w:r>
    </w:p>
    <w:p w:rsidR="00B3517D" w:rsidRPr="0053055C" w:rsidRDefault="00B3517D" w:rsidP="00A1475B">
      <w:pPr>
        <w:suppressAutoHyphens/>
        <w:ind w:firstLine="709"/>
        <w:contextualSpacing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Задачи подпрограммы:</w:t>
      </w:r>
    </w:p>
    <w:p w:rsidR="00B3517D" w:rsidRPr="0053055C" w:rsidRDefault="00172611" w:rsidP="00A1475B">
      <w:pPr>
        <w:suppressAutoHyphens/>
        <w:ind w:left="33" w:right="-108" w:firstLine="676"/>
        <w:rPr>
          <w:sz w:val="28"/>
          <w:szCs w:val="28"/>
        </w:rPr>
      </w:pPr>
      <w:r>
        <w:rPr>
          <w:sz w:val="28"/>
          <w:szCs w:val="28"/>
        </w:rPr>
        <w:t>1) с</w:t>
      </w:r>
      <w:r w:rsidR="00B3517D" w:rsidRPr="0053055C">
        <w:rPr>
          <w:sz w:val="28"/>
          <w:szCs w:val="28"/>
        </w:rPr>
        <w:t>овершенствование организации мероприятий с детьми и молодёжью граж</w:t>
      </w:r>
      <w:r>
        <w:rPr>
          <w:sz w:val="28"/>
          <w:szCs w:val="28"/>
        </w:rPr>
        <w:t>данско-</w:t>
      </w:r>
      <w:r w:rsidR="00B3517D" w:rsidRPr="0053055C">
        <w:rPr>
          <w:sz w:val="28"/>
          <w:szCs w:val="28"/>
        </w:rPr>
        <w:t>патриотического, духовно–нравственного, интеллектуального и творческого характера;</w:t>
      </w:r>
    </w:p>
    <w:p w:rsidR="00B3517D" w:rsidRPr="0053055C" w:rsidRDefault="00172611" w:rsidP="00A1475B">
      <w:pPr>
        <w:suppressAutoHyphens/>
        <w:ind w:left="33" w:right="-108" w:firstLine="676"/>
        <w:rPr>
          <w:sz w:val="28"/>
          <w:szCs w:val="28"/>
        </w:rPr>
      </w:pPr>
      <w:r>
        <w:rPr>
          <w:sz w:val="28"/>
          <w:szCs w:val="28"/>
        </w:rPr>
        <w:t>2) р</w:t>
      </w:r>
      <w:r w:rsidR="00B3517D" w:rsidRPr="0053055C">
        <w:rPr>
          <w:sz w:val="28"/>
          <w:szCs w:val="28"/>
        </w:rPr>
        <w:t xml:space="preserve">азвитие моделей и форм вовлечения молодёжи во временную трудовую и экономическую деятельность, направленную на решение вопросов </w:t>
      </w:r>
      <w:proofErr w:type="spellStart"/>
      <w:r w:rsidR="00B3517D" w:rsidRPr="0053055C">
        <w:rPr>
          <w:sz w:val="28"/>
          <w:szCs w:val="28"/>
        </w:rPr>
        <w:t>самообеспечения</w:t>
      </w:r>
      <w:proofErr w:type="spellEnd"/>
      <w:r w:rsidR="00B3517D" w:rsidRPr="0053055C">
        <w:rPr>
          <w:sz w:val="28"/>
          <w:szCs w:val="28"/>
        </w:rPr>
        <w:t>;</w:t>
      </w:r>
    </w:p>
    <w:p w:rsidR="00B3517D" w:rsidRPr="0053055C" w:rsidRDefault="00933EE1" w:rsidP="00A1475B">
      <w:pPr>
        <w:suppressAutoHyphens/>
        <w:ind w:left="33" w:right="-108" w:firstLine="676"/>
        <w:rPr>
          <w:sz w:val="28"/>
          <w:szCs w:val="28"/>
        </w:rPr>
      </w:pPr>
      <w:r>
        <w:rPr>
          <w:sz w:val="28"/>
          <w:szCs w:val="28"/>
        </w:rPr>
        <w:t>3) с</w:t>
      </w:r>
      <w:r w:rsidR="00B3517D" w:rsidRPr="0053055C">
        <w:rPr>
          <w:sz w:val="28"/>
          <w:szCs w:val="28"/>
        </w:rPr>
        <w:t>овершенствование организации мероприятий по пропаганде здорового образа жизни и профилактики асоциального поведения</w:t>
      </w:r>
      <w:r>
        <w:rPr>
          <w:sz w:val="28"/>
          <w:szCs w:val="28"/>
        </w:rPr>
        <w:t>;</w:t>
      </w:r>
    </w:p>
    <w:p w:rsidR="00B3517D" w:rsidRPr="0053055C" w:rsidRDefault="00933EE1" w:rsidP="00A1475B">
      <w:pPr>
        <w:suppressAutoHyphens/>
        <w:ind w:firstLine="67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 р</w:t>
      </w:r>
      <w:r w:rsidR="00B3517D" w:rsidRPr="0053055C">
        <w:rPr>
          <w:sz w:val="28"/>
          <w:szCs w:val="28"/>
        </w:rPr>
        <w:t>азвитие моделей и форм вовлечения молодёжи в волонтерское движение.</w:t>
      </w:r>
    </w:p>
    <w:p w:rsidR="00231E97" w:rsidRPr="0053055C" w:rsidRDefault="00231E97" w:rsidP="00A1475B">
      <w:pPr>
        <w:suppressAutoHyphens/>
        <w:ind w:right="6" w:firstLine="709"/>
        <w:jc w:val="both"/>
        <w:rPr>
          <w:color w:val="000000"/>
          <w:sz w:val="28"/>
          <w:szCs w:val="28"/>
        </w:rPr>
      </w:pPr>
      <w:r w:rsidRPr="0053055C">
        <w:rPr>
          <w:sz w:val="28"/>
          <w:szCs w:val="28"/>
        </w:rPr>
        <w:t>1</w:t>
      </w:r>
      <w:r w:rsidR="00A47558" w:rsidRPr="0053055C">
        <w:rPr>
          <w:sz w:val="28"/>
          <w:szCs w:val="28"/>
        </w:rPr>
        <w:t>7</w:t>
      </w:r>
      <w:r w:rsidRPr="0053055C">
        <w:rPr>
          <w:sz w:val="28"/>
          <w:szCs w:val="28"/>
        </w:rPr>
        <w:t xml:space="preserve">. </w:t>
      </w:r>
      <w:r w:rsidRPr="0053055C">
        <w:rPr>
          <w:color w:val="000000"/>
          <w:sz w:val="28"/>
          <w:szCs w:val="28"/>
        </w:rPr>
        <w:t>П</w:t>
      </w:r>
      <w:r w:rsidRPr="0053055C">
        <w:rPr>
          <w:sz w:val="28"/>
          <w:szCs w:val="28"/>
        </w:rPr>
        <w:t xml:space="preserve">одпрограмма «Культура и искусство Златоустовского городского округа» </w:t>
      </w:r>
      <w:r w:rsidR="00934373" w:rsidRPr="0053055C">
        <w:rPr>
          <w:sz w:val="28"/>
          <w:szCs w:val="28"/>
        </w:rPr>
        <w:t xml:space="preserve">(приложение 3 к муниципальной программе) </w:t>
      </w:r>
      <w:r w:rsidRPr="0053055C">
        <w:rPr>
          <w:color w:val="000000"/>
          <w:sz w:val="28"/>
          <w:szCs w:val="28"/>
        </w:rPr>
        <w:t>включает в себя систему мероприятий, обеспечивающую дос</w:t>
      </w:r>
      <w:r w:rsidRPr="0053055C">
        <w:rPr>
          <w:color w:val="000000"/>
          <w:sz w:val="28"/>
          <w:szCs w:val="28"/>
        </w:rPr>
        <w:softHyphen/>
        <w:t>тижение цели в сфере культуры, а также решение конкретных задач в соответствии с ус</w:t>
      </w:r>
      <w:r w:rsidRPr="0053055C">
        <w:rPr>
          <w:color w:val="000000"/>
          <w:sz w:val="28"/>
          <w:szCs w:val="28"/>
        </w:rPr>
        <w:softHyphen/>
        <w:t>тановленными целевыми индикативными показателями.</w:t>
      </w:r>
    </w:p>
    <w:p w:rsidR="00B3517D" w:rsidRPr="0053055C" w:rsidRDefault="00B3517D" w:rsidP="00CB294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Цел</w:t>
      </w:r>
      <w:r w:rsidR="004E5548" w:rsidRPr="0053055C">
        <w:rPr>
          <w:sz w:val="28"/>
          <w:szCs w:val="28"/>
        </w:rPr>
        <w:t>и</w:t>
      </w:r>
      <w:r w:rsidRPr="0053055C">
        <w:rPr>
          <w:sz w:val="28"/>
          <w:szCs w:val="28"/>
        </w:rPr>
        <w:t xml:space="preserve"> подпрограммы</w:t>
      </w:r>
      <w:r w:rsidR="004E5548" w:rsidRPr="0053055C">
        <w:rPr>
          <w:sz w:val="28"/>
          <w:szCs w:val="28"/>
        </w:rPr>
        <w:t>:</w:t>
      </w:r>
    </w:p>
    <w:p w:rsidR="00B3517D" w:rsidRPr="0053055C" w:rsidRDefault="004E5548" w:rsidP="00CB294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1)</w:t>
      </w:r>
      <w:r w:rsidR="00933EE1">
        <w:rPr>
          <w:sz w:val="28"/>
          <w:szCs w:val="28"/>
        </w:rPr>
        <w:t xml:space="preserve"> о</w:t>
      </w:r>
      <w:r w:rsidR="00B3517D" w:rsidRPr="0053055C">
        <w:rPr>
          <w:sz w:val="28"/>
          <w:szCs w:val="28"/>
        </w:rPr>
        <w:t>беспечение информационных, культурных и образовательных потребностей жителей Златоустовского городского округа</w:t>
      </w:r>
      <w:r w:rsidR="00933EE1">
        <w:rPr>
          <w:sz w:val="28"/>
          <w:szCs w:val="28"/>
        </w:rPr>
        <w:t>;</w:t>
      </w:r>
    </w:p>
    <w:p w:rsidR="00B3517D" w:rsidRPr="0053055C" w:rsidRDefault="004E5548" w:rsidP="00CB294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2)</w:t>
      </w:r>
      <w:r w:rsidR="00933EE1">
        <w:rPr>
          <w:sz w:val="28"/>
          <w:szCs w:val="28"/>
        </w:rPr>
        <w:t xml:space="preserve"> п</w:t>
      </w:r>
      <w:r w:rsidR="00B3517D" w:rsidRPr="0053055C">
        <w:rPr>
          <w:sz w:val="28"/>
          <w:szCs w:val="28"/>
        </w:rPr>
        <w:t>овышение духовно-нравственного и эстетического уровня развития детей и подростков Зл</w:t>
      </w:r>
      <w:r w:rsidR="00933EE1">
        <w:rPr>
          <w:sz w:val="28"/>
          <w:szCs w:val="28"/>
        </w:rPr>
        <w:t>атоустовского городского округа;</w:t>
      </w:r>
    </w:p>
    <w:p w:rsidR="00B3517D" w:rsidRPr="0053055C" w:rsidRDefault="004E5548" w:rsidP="00CB294B">
      <w:pPr>
        <w:suppressAutoHyphens/>
        <w:ind w:right="6" w:firstLine="709"/>
        <w:jc w:val="both"/>
        <w:rPr>
          <w:i/>
          <w:iCs/>
          <w:sz w:val="28"/>
          <w:szCs w:val="28"/>
        </w:rPr>
      </w:pPr>
      <w:r w:rsidRPr="0053055C">
        <w:rPr>
          <w:sz w:val="28"/>
          <w:szCs w:val="28"/>
        </w:rPr>
        <w:t>3)</w:t>
      </w:r>
      <w:r w:rsidR="00933EE1">
        <w:rPr>
          <w:sz w:val="28"/>
          <w:szCs w:val="28"/>
        </w:rPr>
        <w:t xml:space="preserve"> о</w:t>
      </w:r>
      <w:r w:rsidR="00B3517D" w:rsidRPr="0053055C">
        <w:rPr>
          <w:sz w:val="28"/>
          <w:szCs w:val="28"/>
        </w:rPr>
        <w:t>рганизация досуга населения Златоустовского гор</w:t>
      </w:r>
      <w:r w:rsidR="00933EE1">
        <w:rPr>
          <w:sz w:val="28"/>
          <w:szCs w:val="28"/>
        </w:rPr>
        <w:t>одского округа в сфере культуры;</w:t>
      </w:r>
    </w:p>
    <w:p w:rsidR="00B3517D" w:rsidRPr="0053055C" w:rsidRDefault="004E5548" w:rsidP="00CB294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4)</w:t>
      </w:r>
      <w:r w:rsidR="00933EE1">
        <w:rPr>
          <w:sz w:val="28"/>
          <w:szCs w:val="28"/>
        </w:rPr>
        <w:t xml:space="preserve"> с</w:t>
      </w:r>
      <w:r w:rsidR="00B3517D" w:rsidRPr="0053055C">
        <w:rPr>
          <w:sz w:val="28"/>
          <w:szCs w:val="28"/>
        </w:rPr>
        <w:t>охранение и популяризация объектов культурно</w:t>
      </w:r>
      <w:r w:rsidR="00933EE1">
        <w:rPr>
          <w:sz w:val="28"/>
          <w:szCs w:val="28"/>
        </w:rPr>
        <w:t>го наследия;</w:t>
      </w:r>
      <w:r w:rsidR="00B3517D" w:rsidRPr="0053055C">
        <w:rPr>
          <w:sz w:val="28"/>
          <w:szCs w:val="28"/>
        </w:rPr>
        <w:t xml:space="preserve"> </w:t>
      </w:r>
    </w:p>
    <w:p w:rsidR="00B3517D" w:rsidRPr="0053055C" w:rsidRDefault="004E5548" w:rsidP="00CB294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bCs/>
          <w:sz w:val="28"/>
          <w:szCs w:val="28"/>
        </w:rPr>
        <w:t>5)</w:t>
      </w:r>
      <w:r w:rsidR="00933EE1">
        <w:rPr>
          <w:bCs/>
          <w:sz w:val="28"/>
          <w:szCs w:val="28"/>
        </w:rPr>
        <w:t xml:space="preserve"> у</w:t>
      </w:r>
      <w:r w:rsidR="00B3517D" w:rsidRPr="0053055C">
        <w:rPr>
          <w:sz w:val="28"/>
          <w:szCs w:val="28"/>
        </w:rPr>
        <w:t>силение роли сферы культуры в повышении качества жизни в</w:t>
      </w:r>
      <w:r w:rsidR="00B3517D" w:rsidRPr="0053055C">
        <w:rPr>
          <w:i/>
          <w:sz w:val="28"/>
          <w:szCs w:val="28"/>
        </w:rPr>
        <w:t xml:space="preserve"> </w:t>
      </w:r>
      <w:r w:rsidR="00933EE1">
        <w:rPr>
          <w:sz w:val="28"/>
          <w:szCs w:val="28"/>
        </w:rPr>
        <w:t>Златоустовском городском округе;</w:t>
      </w:r>
    </w:p>
    <w:p w:rsidR="00B3517D" w:rsidRPr="0053055C" w:rsidRDefault="004E5548" w:rsidP="00CB294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6)</w:t>
      </w:r>
      <w:r w:rsidR="00933EE1">
        <w:rPr>
          <w:sz w:val="28"/>
          <w:szCs w:val="28"/>
        </w:rPr>
        <w:t xml:space="preserve"> р</w:t>
      </w:r>
      <w:r w:rsidR="00B3517D" w:rsidRPr="0053055C">
        <w:rPr>
          <w:sz w:val="28"/>
          <w:szCs w:val="28"/>
        </w:rPr>
        <w:t>азвитие архивного дела на территории Златоустовского городского округа.</w:t>
      </w:r>
    </w:p>
    <w:p w:rsidR="004E5548" w:rsidRPr="0053055C" w:rsidRDefault="004E5548" w:rsidP="00CB294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Задачи подпрограммы:</w:t>
      </w:r>
    </w:p>
    <w:p w:rsidR="004E5548" w:rsidRPr="0053055C" w:rsidRDefault="00933EE1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</w:t>
      </w:r>
      <w:r w:rsidR="004E5548" w:rsidRPr="0053055C">
        <w:rPr>
          <w:sz w:val="28"/>
          <w:szCs w:val="28"/>
        </w:rPr>
        <w:t>оздание условий для духовного развития личности на основе деятельности муници</w:t>
      </w:r>
      <w:r>
        <w:rPr>
          <w:sz w:val="28"/>
          <w:szCs w:val="28"/>
        </w:rPr>
        <w:t>пальных общедоступных библиотек;</w:t>
      </w:r>
    </w:p>
    <w:p w:rsidR="004E5548" w:rsidRPr="0053055C" w:rsidRDefault="00933EE1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с</w:t>
      </w:r>
      <w:r w:rsidR="004E5548" w:rsidRPr="0053055C">
        <w:rPr>
          <w:sz w:val="28"/>
          <w:szCs w:val="28"/>
        </w:rPr>
        <w:t>оздание условий для духовно – нравственного и эстетического развития личности на основе деятельности учреждений дополнительного образования детей</w:t>
      </w:r>
      <w:r>
        <w:rPr>
          <w:sz w:val="28"/>
          <w:szCs w:val="28"/>
        </w:rPr>
        <w:t xml:space="preserve"> в сфере  искусства и культуры;</w:t>
      </w:r>
    </w:p>
    <w:p w:rsidR="004E5548" w:rsidRPr="0053055C" w:rsidRDefault="00933EE1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</w:t>
      </w:r>
      <w:r w:rsidR="004E5548" w:rsidRPr="0053055C">
        <w:rPr>
          <w:sz w:val="28"/>
          <w:szCs w:val="28"/>
        </w:rPr>
        <w:t xml:space="preserve">оздание условий для организации досуга жителей </w:t>
      </w:r>
      <w:r w:rsidR="00F12C9E" w:rsidRPr="0053055C">
        <w:rPr>
          <w:sz w:val="28"/>
          <w:szCs w:val="28"/>
        </w:rPr>
        <w:t>Златоустовского городского округа</w:t>
      </w:r>
      <w:r w:rsidR="004E5548" w:rsidRPr="0053055C">
        <w:rPr>
          <w:sz w:val="28"/>
          <w:szCs w:val="28"/>
        </w:rPr>
        <w:t xml:space="preserve"> культурно-досуговыми учреждениями и развития мест</w:t>
      </w:r>
      <w:r>
        <w:rPr>
          <w:sz w:val="28"/>
          <w:szCs w:val="28"/>
        </w:rPr>
        <w:t>ного художественного творчества;</w:t>
      </w:r>
    </w:p>
    <w:p w:rsidR="004E5548" w:rsidRPr="0053055C" w:rsidRDefault="00933EE1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</w:t>
      </w:r>
      <w:r w:rsidR="004E5548" w:rsidRPr="0053055C">
        <w:rPr>
          <w:sz w:val="28"/>
          <w:szCs w:val="28"/>
        </w:rPr>
        <w:t>оздание условий для организации отдыха населения, привлечение населения к участию в массовых мер</w:t>
      </w:r>
      <w:r>
        <w:rPr>
          <w:sz w:val="28"/>
          <w:szCs w:val="28"/>
        </w:rPr>
        <w:t>оприятиях;</w:t>
      </w:r>
    </w:p>
    <w:p w:rsidR="004E5548" w:rsidRPr="0053055C" w:rsidRDefault="00933EE1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</w:t>
      </w:r>
      <w:r w:rsidR="004E5548" w:rsidRPr="0053055C">
        <w:rPr>
          <w:sz w:val="28"/>
          <w:szCs w:val="28"/>
        </w:rPr>
        <w:t>беспечение сохранности объектов культурного наследия, находящихс</w:t>
      </w:r>
      <w:r>
        <w:rPr>
          <w:sz w:val="28"/>
          <w:szCs w:val="28"/>
        </w:rPr>
        <w:t>я в муниципальной собственности;</w:t>
      </w:r>
    </w:p>
    <w:p w:rsidR="004E5548" w:rsidRPr="0053055C" w:rsidRDefault="004E5548" w:rsidP="00A1475B">
      <w:pPr>
        <w:suppressAutoHyphens/>
        <w:ind w:firstLine="709"/>
        <w:jc w:val="both"/>
        <w:rPr>
          <w:sz w:val="28"/>
          <w:szCs w:val="28"/>
          <w:u w:val="single"/>
        </w:rPr>
      </w:pPr>
      <w:r w:rsidRPr="0053055C">
        <w:rPr>
          <w:sz w:val="28"/>
          <w:szCs w:val="28"/>
        </w:rPr>
        <w:t xml:space="preserve">6) </w:t>
      </w:r>
      <w:r w:rsidR="00933EE1">
        <w:rPr>
          <w:color w:val="000000"/>
          <w:sz w:val="28"/>
          <w:szCs w:val="28"/>
        </w:rPr>
        <w:t>п</w:t>
      </w:r>
      <w:r w:rsidRPr="0053055C">
        <w:rPr>
          <w:color w:val="000000"/>
          <w:sz w:val="28"/>
          <w:szCs w:val="28"/>
        </w:rPr>
        <w:t>редоставление доступа к музейным коллекциям (фондам), осуществление просветительской и образовательной деятельности</w:t>
      </w:r>
      <w:r w:rsidR="00933EE1">
        <w:rPr>
          <w:sz w:val="28"/>
          <w:szCs w:val="28"/>
        </w:rPr>
        <w:t>;</w:t>
      </w:r>
      <w:r w:rsidRPr="0053055C">
        <w:rPr>
          <w:sz w:val="28"/>
          <w:szCs w:val="28"/>
          <w:u w:val="single"/>
        </w:rPr>
        <w:t xml:space="preserve">    </w:t>
      </w:r>
    </w:p>
    <w:p w:rsidR="004E5548" w:rsidRPr="0053055C" w:rsidRDefault="00933EE1" w:rsidP="00A1475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п</w:t>
      </w:r>
      <w:r w:rsidR="004E5548" w:rsidRPr="0053055C">
        <w:rPr>
          <w:sz w:val="28"/>
          <w:szCs w:val="28"/>
        </w:rPr>
        <w:t>оддержка творческих инициатив и проектов в сфере культуры Зл</w:t>
      </w:r>
      <w:r>
        <w:rPr>
          <w:sz w:val="28"/>
          <w:szCs w:val="28"/>
        </w:rPr>
        <w:t>атоустовского городского округа;</w:t>
      </w:r>
    </w:p>
    <w:p w:rsidR="004E5548" w:rsidRPr="0053055C" w:rsidRDefault="00933EE1" w:rsidP="00A1475B">
      <w:pPr>
        <w:suppressAutoHyphens/>
        <w:ind w:right="6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8) о</w:t>
      </w:r>
      <w:r w:rsidR="004E5548" w:rsidRPr="0053055C">
        <w:rPr>
          <w:color w:val="000000"/>
          <w:sz w:val="28"/>
          <w:szCs w:val="28"/>
        </w:rPr>
        <w:t>беспечение сохранности архивных документов  на территории Зл</w:t>
      </w:r>
      <w:r>
        <w:rPr>
          <w:color w:val="000000"/>
          <w:sz w:val="28"/>
          <w:szCs w:val="28"/>
        </w:rPr>
        <w:t>атоустовского городского округа;</w:t>
      </w:r>
    </w:p>
    <w:p w:rsidR="004E5548" w:rsidRPr="0053055C" w:rsidRDefault="00933EE1" w:rsidP="00CB294B">
      <w:pP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9) о</w:t>
      </w:r>
      <w:r w:rsidR="004E5548" w:rsidRPr="0053055C">
        <w:rPr>
          <w:color w:val="000000"/>
          <w:sz w:val="28"/>
          <w:szCs w:val="28"/>
        </w:rPr>
        <w:t>рганизация комплектования Архива Златоустовского городского округа архивными</w:t>
      </w:r>
      <w:r>
        <w:rPr>
          <w:color w:val="000000"/>
          <w:sz w:val="28"/>
          <w:szCs w:val="28"/>
        </w:rPr>
        <w:t xml:space="preserve"> документами;</w:t>
      </w:r>
    </w:p>
    <w:p w:rsidR="004E5548" w:rsidRPr="0053055C" w:rsidRDefault="00933EE1" w:rsidP="00CB294B">
      <w:pPr>
        <w:suppressAutoHyphens/>
        <w:ind w:right="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10) о</w:t>
      </w:r>
      <w:r w:rsidR="004E5548" w:rsidRPr="0053055C">
        <w:rPr>
          <w:color w:val="000000"/>
          <w:sz w:val="28"/>
          <w:szCs w:val="28"/>
        </w:rPr>
        <w:t>рганизация учёта архивных документов в Архиве Златоустовского городского округа</w:t>
      </w:r>
      <w:r>
        <w:rPr>
          <w:color w:val="000000"/>
          <w:sz w:val="28"/>
          <w:szCs w:val="28"/>
        </w:rPr>
        <w:t>.</w:t>
      </w:r>
    </w:p>
    <w:p w:rsidR="00234014" w:rsidRPr="0053055C" w:rsidRDefault="00234014" w:rsidP="00CB294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color w:val="000000"/>
          <w:sz w:val="28"/>
          <w:szCs w:val="28"/>
        </w:rPr>
        <w:t xml:space="preserve">18. Подпрограмма </w:t>
      </w:r>
      <w:r w:rsidR="00402B72" w:rsidRPr="0053055C">
        <w:rPr>
          <w:sz w:val="28"/>
          <w:szCs w:val="28"/>
        </w:rPr>
        <w:t xml:space="preserve">«Профилактика противодействия злоупотреблению наркотическими средствами» (приложение 4 к муниципальной программе) </w:t>
      </w:r>
      <w:r w:rsidR="00117465" w:rsidRPr="0053055C">
        <w:rPr>
          <w:sz w:val="28"/>
          <w:szCs w:val="28"/>
        </w:rPr>
        <w:t>представляет собой комплекс мер противодействия распространению наркомании, как национальной угрозы безопасности здоровью населения.</w:t>
      </w:r>
    </w:p>
    <w:p w:rsidR="00402B72" w:rsidRPr="0053055C" w:rsidRDefault="00402B72" w:rsidP="00CB294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Цель подпрограммы: </w:t>
      </w:r>
      <w:r w:rsidR="00933EE1">
        <w:rPr>
          <w:sz w:val="28"/>
          <w:szCs w:val="28"/>
        </w:rPr>
        <w:t>с</w:t>
      </w:r>
      <w:r w:rsidRPr="0053055C">
        <w:rPr>
          <w:sz w:val="28"/>
          <w:szCs w:val="28"/>
        </w:rPr>
        <w:t>оздание условий для приостановления роста злоупотребления наркотиками и их незаконного оборота, сокращения распространения наркомании и связанных с ней преступности и правонарушений до уровня минимальной опасности для общества.</w:t>
      </w:r>
    </w:p>
    <w:p w:rsidR="00402B72" w:rsidRPr="0053055C" w:rsidRDefault="00402B72" w:rsidP="00CB294B">
      <w:pPr>
        <w:suppressAutoHyphens/>
        <w:ind w:right="6"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Задачи подпрограммы:</w:t>
      </w:r>
    </w:p>
    <w:p w:rsidR="00402B72" w:rsidRPr="0053055C" w:rsidRDefault="00402B72" w:rsidP="0006777F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1) </w:t>
      </w:r>
      <w:r w:rsidR="00933EE1">
        <w:rPr>
          <w:sz w:val="28"/>
          <w:szCs w:val="28"/>
        </w:rPr>
        <w:t>п</w:t>
      </w:r>
      <w:r w:rsidR="008F5D5A" w:rsidRPr="0053055C">
        <w:rPr>
          <w:sz w:val="28"/>
          <w:szCs w:val="28"/>
        </w:rPr>
        <w:t>рофилактика</w:t>
      </w:r>
      <w:r w:rsidRPr="0053055C">
        <w:rPr>
          <w:sz w:val="28"/>
          <w:szCs w:val="28"/>
        </w:rPr>
        <w:t xml:space="preserve"> противодействия злоупотреб</w:t>
      </w:r>
      <w:r w:rsidR="00933EE1">
        <w:rPr>
          <w:sz w:val="28"/>
          <w:szCs w:val="28"/>
        </w:rPr>
        <w:t>лению наркотическими средствами;</w:t>
      </w:r>
    </w:p>
    <w:p w:rsidR="00402B72" w:rsidRPr="0053055C" w:rsidRDefault="0006777F" w:rsidP="00CB294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</w:t>
      </w:r>
      <w:r w:rsidR="00402B72" w:rsidRPr="0053055C">
        <w:rPr>
          <w:sz w:val="28"/>
          <w:szCs w:val="28"/>
        </w:rPr>
        <w:t xml:space="preserve">овершенствование  системы профилактики злоупотребления наркотическими средствами и другими </w:t>
      </w:r>
      <w:proofErr w:type="spellStart"/>
      <w:r w:rsidR="00402B72" w:rsidRPr="0053055C">
        <w:rPr>
          <w:sz w:val="28"/>
          <w:szCs w:val="28"/>
        </w:rPr>
        <w:t>психоактивными</w:t>
      </w:r>
      <w:proofErr w:type="spellEnd"/>
      <w:r w:rsidR="00402B72" w:rsidRPr="0053055C">
        <w:rPr>
          <w:sz w:val="28"/>
          <w:szCs w:val="28"/>
        </w:rPr>
        <w:t xml:space="preserve"> веществами  (ПАВ) среди подростков и молодежи, а также предупреждение преступлений  и правонарушений, связанных со злоупотреблением и</w:t>
      </w:r>
      <w:r>
        <w:rPr>
          <w:sz w:val="28"/>
          <w:szCs w:val="28"/>
        </w:rPr>
        <w:t xml:space="preserve"> незаконным оборотом наркотиков;</w:t>
      </w:r>
      <w:r w:rsidR="00402B72" w:rsidRPr="0053055C">
        <w:rPr>
          <w:sz w:val="28"/>
          <w:szCs w:val="28"/>
        </w:rPr>
        <w:t xml:space="preserve"> </w:t>
      </w:r>
    </w:p>
    <w:p w:rsidR="00402B72" w:rsidRPr="0053055C" w:rsidRDefault="0006777F" w:rsidP="00CB294B">
      <w:pPr>
        <w:suppressAutoHyphens/>
        <w:ind w:left="709" w:right="6"/>
        <w:jc w:val="both"/>
        <w:rPr>
          <w:sz w:val="28"/>
          <w:szCs w:val="28"/>
        </w:rPr>
      </w:pPr>
      <w:r>
        <w:rPr>
          <w:sz w:val="28"/>
          <w:szCs w:val="28"/>
        </w:rPr>
        <w:t>3) ф</w:t>
      </w:r>
      <w:r w:rsidR="00402B72" w:rsidRPr="0053055C">
        <w:rPr>
          <w:sz w:val="28"/>
          <w:szCs w:val="28"/>
        </w:rPr>
        <w:t>ормирование здорового образа жизни.</w:t>
      </w:r>
    </w:p>
    <w:p w:rsidR="00650C1D" w:rsidRPr="0053055C" w:rsidRDefault="00650C1D" w:rsidP="00CB294B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both"/>
        <w:textAlignment w:val="auto"/>
        <w:rPr>
          <w:color w:val="000000"/>
          <w:spacing w:val="1"/>
          <w:sz w:val="28"/>
          <w:szCs w:val="28"/>
        </w:rPr>
      </w:pPr>
    </w:p>
    <w:p w:rsidR="00847507" w:rsidRDefault="00913C44" w:rsidP="00847507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rFonts w:eastAsia="Calibri"/>
          <w:sz w:val="28"/>
          <w:szCs w:val="28"/>
        </w:rPr>
      </w:pPr>
      <w:r w:rsidRPr="0053055C">
        <w:rPr>
          <w:color w:val="000000"/>
          <w:spacing w:val="1"/>
          <w:sz w:val="28"/>
          <w:szCs w:val="28"/>
        </w:rPr>
        <w:t xml:space="preserve">Раздел </w:t>
      </w:r>
      <w:r w:rsidRPr="0053055C">
        <w:rPr>
          <w:color w:val="000000"/>
          <w:spacing w:val="1"/>
          <w:sz w:val="28"/>
          <w:szCs w:val="28"/>
          <w:lang w:val="en-US"/>
        </w:rPr>
        <w:t>VIII</w:t>
      </w:r>
      <w:r w:rsidRPr="0053055C">
        <w:rPr>
          <w:color w:val="000000"/>
          <w:spacing w:val="1"/>
          <w:sz w:val="28"/>
          <w:szCs w:val="28"/>
        </w:rPr>
        <w:t>.</w:t>
      </w:r>
      <w:r w:rsidRPr="0053055C">
        <w:rPr>
          <w:rFonts w:eastAsia="Calibri"/>
          <w:sz w:val="28"/>
          <w:szCs w:val="28"/>
        </w:rPr>
        <w:t xml:space="preserve"> Обоснование состава и значений соответствующих</w:t>
      </w:r>
    </w:p>
    <w:p w:rsidR="00847507" w:rsidRDefault="00913C44" w:rsidP="00847507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rFonts w:eastAsia="Calibri"/>
          <w:sz w:val="28"/>
          <w:szCs w:val="28"/>
        </w:rPr>
      </w:pPr>
      <w:r w:rsidRPr="0053055C">
        <w:rPr>
          <w:rFonts w:eastAsia="Calibri"/>
          <w:sz w:val="28"/>
          <w:szCs w:val="28"/>
        </w:rPr>
        <w:t>целевых индикаторов и показателей муниципальной программы</w:t>
      </w:r>
    </w:p>
    <w:p w:rsidR="00847507" w:rsidRDefault="00913C44" w:rsidP="00847507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rFonts w:eastAsia="Calibri"/>
          <w:sz w:val="28"/>
          <w:szCs w:val="28"/>
        </w:rPr>
      </w:pPr>
      <w:r w:rsidRPr="0053055C">
        <w:rPr>
          <w:rFonts w:eastAsia="Calibri"/>
          <w:sz w:val="28"/>
          <w:szCs w:val="28"/>
        </w:rPr>
        <w:t>по этапам ее реализации и оценка  влияния  внешних  факторов</w:t>
      </w:r>
    </w:p>
    <w:p w:rsidR="00913C44" w:rsidRDefault="00913C44" w:rsidP="00847507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center"/>
        <w:textAlignment w:val="auto"/>
        <w:rPr>
          <w:rFonts w:eastAsia="Calibri"/>
          <w:sz w:val="28"/>
          <w:szCs w:val="28"/>
        </w:rPr>
      </w:pPr>
      <w:r w:rsidRPr="0053055C">
        <w:rPr>
          <w:rFonts w:eastAsia="Calibri"/>
          <w:sz w:val="28"/>
          <w:szCs w:val="28"/>
        </w:rPr>
        <w:t>и условий на их достижение</w:t>
      </w:r>
    </w:p>
    <w:p w:rsidR="00CB294B" w:rsidRPr="0053055C" w:rsidRDefault="00CB294B" w:rsidP="00CB294B">
      <w:pPr>
        <w:pStyle w:val="a4"/>
        <w:widowControl w:val="0"/>
        <w:shd w:val="clear" w:color="auto" w:fill="FFFFFF"/>
        <w:tabs>
          <w:tab w:val="left" w:pos="583"/>
        </w:tabs>
        <w:suppressAutoHyphens/>
        <w:overflowPunct/>
        <w:ind w:left="0" w:right="6"/>
        <w:jc w:val="both"/>
        <w:textAlignment w:val="auto"/>
        <w:rPr>
          <w:rFonts w:eastAsia="Calibri"/>
          <w:sz w:val="28"/>
          <w:szCs w:val="28"/>
        </w:rPr>
      </w:pPr>
    </w:p>
    <w:p w:rsidR="00374BBB" w:rsidRPr="0053055C" w:rsidRDefault="00231E97" w:rsidP="00A1475B">
      <w:pPr>
        <w:suppressAutoHyphens/>
        <w:overflowPunct/>
        <w:autoSpaceDE/>
        <w:autoSpaceDN/>
        <w:adjustRightInd/>
        <w:ind w:right="6" w:firstLine="709"/>
        <w:jc w:val="both"/>
        <w:textAlignment w:val="auto"/>
        <w:rPr>
          <w:sz w:val="28"/>
          <w:szCs w:val="28"/>
        </w:rPr>
      </w:pPr>
      <w:r w:rsidRPr="0053055C">
        <w:rPr>
          <w:sz w:val="28"/>
          <w:szCs w:val="28"/>
        </w:rPr>
        <w:t>1</w:t>
      </w:r>
      <w:r w:rsidR="00650C1D" w:rsidRPr="0053055C">
        <w:rPr>
          <w:sz w:val="28"/>
          <w:szCs w:val="28"/>
        </w:rPr>
        <w:t>9</w:t>
      </w:r>
      <w:r w:rsidRPr="0053055C">
        <w:rPr>
          <w:sz w:val="28"/>
          <w:szCs w:val="28"/>
        </w:rPr>
        <w:t xml:space="preserve">. </w:t>
      </w:r>
      <w:r w:rsidR="00374BBB" w:rsidRPr="0053055C">
        <w:rPr>
          <w:rFonts w:eastAsia="Calibri"/>
          <w:sz w:val="28"/>
          <w:szCs w:val="28"/>
        </w:rPr>
        <w:t>Обоснование состава и значений соответствующих целевых индикаторов и показателей муниципальной программы по этапам ее реализации</w:t>
      </w:r>
      <w:r w:rsidR="00374BBB" w:rsidRPr="0053055C">
        <w:rPr>
          <w:sz w:val="28"/>
          <w:szCs w:val="28"/>
        </w:rPr>
        <w:t xml:space="preserve"> </w:t>
      </w:r>
      <w:r w:rsidR="00374BBB" w:rsidRPr="0053055C">
        <w:rPr>
          <w:color w:val="000000"/>
          <w:sz w:val="28"/>
          <w:szCs w:val="28"/>
        </w:rPr>
        <w:t xml:space="preserve">приведено в приложение 1 к муниципальной программе. </w:t>
      </w:r>
    </w:p>
    <w:p w:rsidR="00231E97" w:rsidRPr="0053055C" w:rsidRDefault="00050557" w:rsidP="00A1475B">
      <w:pPr>
        <w:suppressAutoHyphens/>
        <w:ind w:firstLine="720"/>
        <w:jc w:val="both"/>
        <w:rPr>
          <w:sz w:val="28"/>
          <w:szCs w:val="28"/>
        </w:rPr>
      </w:pPr>
      <w:r w:rsidRPr="0053055C">
        <w:rPr>
          <w:sz w:val="28"/>
          <w:szCs w:val="28"/>
        </w:rPr>
        <w:lastRenderedPageBreak/>
        <w:t>П</w:t>
      </w:r>
      <w:r w:rsidR="00231E97" w:rsidRPr="0053055C">
        <w:rPr>
          <w:sz w:val="28"/>
          <w:szCs w:val="28"/>
        </w:rPr>
        <w:t xml:space="preserve">оказатели и </w:t>
      </w:r>
      <w:r w:rsidRPr="0053055C">
        <w:rPr>
          <w:sz w:val="28"/>
          <w:szCs w:val="28"/>
        </w:rPr>
        <w:t xml:space="preserve">целевые </w:t>
      </w:r>
      <w:r w:rsidR="00231E97" w:rsidRPr="0053055C">
        <w:rPr>
          <w:sz w:val="28"/>
          <w:szCs w:val="28"/>
        </w:rPr>
        <w:t xml:space="preserve">индикаторы </w:t>
      </w:r>
      <w:r w:rsidR="00F12C9E" w:rsidRPr="0053055C">
        <w:rPr>
          <w:sz w:val="28"/>
          <w:szCs w:val="28"/>
        </w:rPr>
        <w:t xml:space="preserve">муниципальной </w:t>
      </w:r>
      <w:r w:rsidR="00231E97" w:rsidRPr="0053055C">
        <w:rPr>
          <w:sz w:val="28"/>
          <w:szCs w:val="28"/>
        </w:rPr>
        <w:t>программы</w:t>
      </w:r>
      <w:r w:rsidRPr="0053055C">
        <w:rPr>
          <w:sz w:val="28"/>
          <w:szCs w:val="28"/>
        </w:rPr>
        <w:t xml:space="preserve">, </w:t>
      </w:r>
      <w:r w:rsidR="00231E97" w:rsidRPr="0053055C">
        <w:rPr>
          <w:sz w:val="28"/>
          <w:szCs w:val="28"/>
        </w:rPr>
        <w:t xml:space="preserve">определяют эффективность реализации мероприятий муниципальной программы, отражают состояние и динамику развития сети муниципальных учреждений сферы культуры, охват населения отдельными формами работы и видами услуг. Оценка результатов реализации </w:t>
      </w:r>
      <w:r w:rsidR="00F12C9E" w:rsidRPr="0053055C">
        <w:rPr>
          <w:sz w:val="28"/>
          <w:szCs w:val="28"/>
        </w:rPr>
        <w:t xml:space="preserve">муниципальной </w:t>
      </w:r>
      <w:r w:rsidR="00231E97" w:rsidRPr="0053055C">
        <w:rPr>
          <w:sz w:val="28"/>
          <w:szCs w:val="28"/>
        </w:rPr>
        <w:t>программы осуществляется на основе использования целевых показателей и индикаторов, сформированных с учетом специфики деятельности муниципальных учреждений и размещенных в специальных разделах подпрограмм.</w:t>
      </w:r>
    </w:p>
    <w:p w:rsidR="00231E97" w:rsidRPr="0053055C" w:rsidRDefault="00650C1D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20</w:t>
      </w:r>
      <w:r w:rsidR="00231E97" w:rsidRPr="0053055C">
        <w:rPr>
          <w:sz w:val="28"/>
          <w:szCs w:val="28"/>
        </w:rPr>
        <w:t>. Наиболее серьезные риски при реализации муниципальной программы – это  финансовый и административный риски.</w:t>
      </w:r>
    </w:p>
    <w:p w:rsidR="00231E97" w:rsidRPr="0053055C" w:rsidRDefault="00231E97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Финансовый риск реализации </w:t>
      </w:r>
      <w:r w:rsidR="00F12C9E" w:rsidRPr="0053055C">
        <w:rPr>
          <w:sz w:val="28"/>
          <w:szCs w:val="28"/>
        </w:rPr>
        <w:t xml:space="preserve">муниципальной </w:t>
      </w:r>
      <w:r w:rsidRPr="0053055C">
        <w:rPr>
          <w:sz w:val="28"/>
          <w:szCs w:val="28"/>
        </w:rPr>
        <w:t xml:space="preserve">программы представляет собой невыполнение в полном объеме принятых по </w:t>
      </w:r>
      <w:r w:rsidR="00F12C9E" w:rsidRPr="0053055C">
        <w:rPr>
          <w:sz w:val="28"/>
          <w:szCs w:val="28"/>
        </w:rPr>
        <w:t xml:space="preserve">муниципальной </w:t>
      </w:r>
      <w:r w:rsidRPr="0053055C">
        <w:rPr>
          <w:sz w:val="28"/>
          <w:szCs w:val="28"/>
        </w:rPr>
        <w:t>программе финансовых обязательств.</w:t>
      </w:r>
    </w:p>
    <w:p w:rsidR="00231E97" w:rsidRPr="0053055C" w:rsidRDefault="00231E97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Способом ограничения финансового риска является ежегодная корректировка финансовых показателей программных мероприятий и показателей в зависимости от достигнутых результатов. Минимизация рисков недофинансирования мероприятий муниципальной программы из бюджета Златоустовского городского округа осуществляется путем формирования механизмов инвестиционной привлекательности инновационных проектов в сфере культуры, развития государственного и социального партнерства.</w:t>
      </w:r>
    </w:p>
    <w:p w:rsidR="00231E97" w:rsidRPr="0053055C" w:rsidRDefault="00231E97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Административный риск связан с неэффективным управлением </w:t>
      </w:r>
      <w:r w:rsidR="00F12C9E" w:rsidRPr="0053055C">
        <w:rPr>
          <w:sz w:val="28"/>
          <w:szCs w:val="28"/>
        </w:rPr>
        <w:t xml:space="preserve">муниципальной </w:t>
      </w:r>
      <w:r w:rsidRPr="0053055C">
        <w:rPr>
          <w:sz w:val="28"/>
          <w:szCs w:val="28"/>
        </w:rPr>
        <w:t>программой, которое может привести к невыполнению целей и задач муниципальной программы.</w:t>
      </w:r>
    </w:p>
    <w:p w:rsidR="00231E97" w:rsidRPr="0053055C" w:rsidRDefault="00231E97" w:rsidP="00A1475B">
      <w:pPr>
        <w:suppressAutoHyphens/>
        <w:ind w:firstLine="708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Способами ограничения административного риска являются:</w:t>
      </w:r>
    </w:p>
    <w:p w:rsidR="00231E97" w:rsidRPr="0053055C" w:rsidRDefault="00231E97" w:rsidP="00A1475B">
      <w:pPr>
        <w:pStyle w:val="a3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53055C">
        <w:rPr>
          <w:sz w:val="28"/>
          <w:szCs w:val="28"/>
        </w:rPr>
        <w:tab/>
        <w:t xml:space="preserve">- </w:t>
      </w:r>
      <w:proofErr w:type="gramStart"/>
      <w:r w:rsidRPr="0053055C">
        <w:rPr>
          <w:sz w:val="28"/>
          <w:szCs w:val="28"/>
        </w:rPr>
        <w:t>контроль за</w:t>
      </w:r>
      <w:proofErr w:type="gramEnd"/>
      <w:r w:rsidRPr="0053055C">
        <w:rPr>
          <w:sz w:val="28"/>
          <w:szCs w:val="28"/>
        </w:rPr>
        <w:t xml:space="preserve"> ходом выполнения программных мероприятий и совершенствование механизма текущего управления реализацией муниципальной программы; </w:t>
      </w:r>
    </w:p>
    <w:p w:rsidR="00231E97" w:rsidRPr="0053055C" w:rsidRDefault="00231E97" w:rsidP="00A1475B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- формирование ежегодных планов реализации муниципальной программы;</w:t>
      </w:r>
    </w:p>
    <w:p w:rsidR="00231E97" w:rsidRPr="0053055C" w:rsidRDefault="00231E97" w:rsidP="00A1475B">
      <w:pPr>
        <w:pStyle w:val="a3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- постоянный мониторинг выполнения показателей (индикаторов) муниципальной программы.</w:t>
      </w:r>
    </w:p>
    <w:p w:rsidR="00231E97" w:rsidRPr="0053055C" w:rsidRDefault="00231E97" w:rsidP="00A1475B">
      <w:pPr>
        <w:suppressAutoHyphens/>
        <w:jc w:val="both"/>
        <w:rPr>
          <w:sz w:val="28"/>
          <w:szCs w:val="28"/>
        </w:rPr>
      </w:pPr>
      <w:r w:rsidRPr="0053055C">
        <w:rPr>
          <w:sz w:val="28"/>
          <w:szCs w:val="28"/>
        </w:rPr>
        <w:tab/>
        <w:t>Принятие мер по управлению рисками осуществляется ответственным исполнителем-координатором муниципальной программы на основе мониторинга реализации муниципальной программы и оценки её эффективности и результативности.</w:t>
      </w:r>
    </w:p>
    <w:p w:rsidR="00231E97" w:rsidRPr="0053055C" w:rsidRDefault="00231E97" w:rsidP="00A1475B">
      <w:pPr>
        <w:pStyle w:val="a4"/>
        <w:widowControl w:val="0"/>
        <w:shd w:val="clear" w:color="auto" w:fill="FFFFFF"/>
        <w:tabs>
          <w:tab w:val="left" w:pos="583"/>
          <w:tab w:val="left" w:pos="709"/>
        </w:tabs>
        <w:suppressAutoHyphens/>
        <w:overflowPunct/>
        <w:ind w:left="0" w:right="6"/>
        <w:jc w:val="center"/>
        <w:textAlignment w:val="auto"/>
        <w:outlineLvl w:val="0"/>
        <w:rPr>
          <w:color w:val="000000"/>
          <w:spacing w:val="1"/>
          <w:sz w:val="28"/>
          <w:szCs w:val="28"/>
        </w:rPr>
      </w:pPr>
    </w:p>
    <w:p w:rsidR="00913C44" w:rsidRPr="0053055C" w:rsidRDefault="00913C44" w:rsidP="00A1475B">
      <w:pPr>
        <w:pStyle w:val="a4"/>
        <w:widowControl w:val="0"/>
        <w:shd w:val="clear" w:color="auto" w:fill="FFFFFF"/>
        <w:tabs>
          <w:tab w:val="left" w:pos="583"/>
          <w:tab w:val="left" w:pos="709"/>
        </w:tabs>
        <w:suppressAutoHyphens/>
        <w:overflowPunct/>
        <w:ind w:left="0" w:right="6"/>
        <w:jc w:val="center"/>
        <w:textAlignment w:val="auto"/>
        <w:outlineLvl w:val="0"/>
        <w:rPr>
          <w:rFonts w:eastAsia="Calibri"/>
          <w:sz w:val="28"/>
          <w:szCs w:val="28"/>
        </w:rPr>
      </w:pPr>
      <w:r w:rsidRPr="0053055C">
        <w:rPr>
          <w:color w:val="000000"/>
          <w:spacing w:val="1"/>
          <w:sz w:val="28"/>
          <w:szCs w:val="28"/>
        </w:rPr>
        <w:t xml:space="preserve">Раздел </w:t>
      </w:r>
      <w:r w:rsidRPr="0053055C">
        <w:rPr>
          <w:color w:val="000000"/>
          <w:spacing w:val="1"/>
          <w:sz w:val="28"/>
          <w:szCs w:val="28"/>
          <w:lang w:val="en-US"/>
        </w:rPr>
        <w:t>IX</w:t>
      </w:r>
      <w:r w:rsidRPr="0053055C">
        <w:rPr>
          <w:color w:val="000000"/>
          <w:spacing w:val="1"/>
          <w:sz w:val="28"/>
          <w:szCs w:val="28"/>
        </w:rPr>
        <w:t xml:space="preserve">. </w:t>
      </w:r>
      <w:r w:rsidRPr="0053055C">
        <w:rPr>
          <w:rFonts w:eastAsia="Calibri"/>
          <w:sz w:val="28"/>
          <w:szCs w:val="28"/>
        </w:rPr>
        <w:t>Информация по ресурсному  обеспечению муниципальной программы</w:t>
      </w:r>
    </w:p>
    <w:p w:rsidR="00913C44" w:rsidRPr="00847507" w:rsidRDefault="00913C44" w:rsidP="00A1475B">
      <w:pPr>
        <w:pStyle w:val="a4"/>
        <w:widowControl w:val="0"/>
        <w:shd w:val="clear" w:color="auto" w:fill="FFFFFF"/>
        <w:tabs>
          <w:tab w:val="left" w:pos="583"/>
          <w:tab w:val="left" w:pos="709"/>
        </w:tabs>
        <w:suppressAutoHyphens/>
        <w:overflowPunct/>
        <w:ind w:left="0" w:right="6"/>
        <w:jc w:val="center"/>
        <w:textAlignment w:val="auto"/>
        <w:outlineLvl w:val="0"/>
        <w:rPr>
          <w:color w:val="000000"/>
          <w:spacing w:val="1"/>
          <w:sz w:val="28"/>
          <w:szCs w:val="24"/>
        </w:rPr>
      </w:pPr>
    </w:p>
    <w:p w:rsidR="00231E97" w:rsidRPr="0053055C" w:rsidRDefault="00A47558" w:rsidP="00A1475B">
      <w:pPr>
        <w:pStyle w:val="center1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2</w:t>
      </w:r>
      <w:r w:rsidR="00650C1D" w:rsidRPr="0053055C">
        <w:rPr>
          <w:sz w:val="28"/>
          <w:szCs w:val="28"/>
        </w:rPr>
        <w:t>1</w:t>
      </w:r>
      <w:r w:rsidR="00231E97" w:rsidRPr="0053055C">
        <w:rPr>
          <w:sz w:val="28"/>
          <w:szCs w:val="28"/>
        </w:rPr>
        <w:t xml:space="preserve">. Структура ресурсного обеспечения муниципальной программы базируется на </w:t>
      </w:r>
      <w:proofErr w:type="gramStart"/>
      <w:r w:rsidR="00231E97" w:rsidRPr="0053055C">
        <w:rPr>
          <w:sz w:val="28"/>
          <w:szCs w:val="28"/>
        </w:rPr>
        <w:t>имеющемся</w:t>
      </w:r>
      <w:proofErr w:type="gramEnd"/>
      <w:r w:rsidR="00231E97" w:rsidRPr="0053055C">
        <w:rPr>
          <w:sz w:val="28"/>
          <w:szCs w:val="28"/>
        </w:rPr>
        <w:t xml:space="preserve"> финансовом, организационном и кадровом потенциалах отрасли, а также на действующих нормативно-правовых актах.</w:t>
      </w:r>
    </w:p>
    <w:p w:rsidR="00231E97" w:rsidRPr="00847507" w:rsidRDefault="00231E97" w:rsidP="00A1475B">
      <w:pPr>
        <w:suppressAutoHyphens/>
        <w:ind w:firstLine="708"/>
        <w:rPr>
          <w:sz w:val="28"/>
          <w:szCs w:val="28"/>
        </w:rPr>
      </w:pPr>
      <w:r w:rsidRPr="00847507">
        <w:rPr>
          <w:sz w:val="28"/>
          <w:szCs w:val="28"/>
        </w:rPr>
        <w:t xml:space="preserve">Всего по </w:t>
      </w:r>
      <w:r w:rsidR="0097720B" w:rsidRPr="00847507">
        <w:rPr>
          <w:sz w:val="28"/>
          <w:szCs w:val="28"/>
        </w:rPr>
        <w:t xml:space="preserve">муниципальной </w:t>
      </w:r>
      <w:r w:rsidRPr="00847507">
        <w:rPr>
          <w:sz w:val="28"/>
          <w:szCs w:val="28"/>
        </w:rPr>
        <w:t xml:space="preserve">программе – </w:t>
      </w:r>
      <w:r w:rsidR="003F5E69" w:rsidRPr="00847507">
        <w:rPr>
          <w:sz w:val="28"/>
          <w:szCs w:val="28"/>
        </w:rPr>
        <w:t>78</w:t>
      </w:r>
      <w:r w:rsidR="00E90998" w:rsidRPr="00847507">
        <w:rPr>
          <w:sz w:val="28"/>
          <w:szCs w:val="28"/>
        </w:rPr>
        <w:t>1</w:t>
      </w:r>
      <w:r w:rsidRPr="00847507">
        <w:rPr>
          <w:sz w:val="28"/>
          <w:szCs w:val="28"/>
        </w:rPr>
        <w:t xml:space="preserve"> </w:t>
      </w:r>
      <w:r w:rsidR="00895E24" w:rsidRPr="00847507">
        <w:rPr>
          <w:sz w:val="28"/>
          <w:szCs w:val="28"/>
        </w:rPr>
        <w:t>027</w:t>
      </w:r>
      <w:r w:rsidRPr="00847507">
        <w:rPr>
          <w:sz w:val="28"/>
          <w:szCs w:val="28"/>
        </w:rPr>
        <w:t>,</w:t>
      </w:r>
      <w:r w:rsidR="00E90998" w:rsidRPr="00847507">
        <w:rPr>
          <w:sz w:val="28"/>
          <w:szCs w:val="28"/>
        </w:rPr>
        <w:t>277</w:t>
      </w:r>
      <w:r w:rsidR="00847507">
        <w:rPr>
          <w:sz w:val="28"/>
          <w:szCs w:val="28"/>
        </w:rPr>
        <w:t xml:space="preserve"> тыс. рублей.</w:t>
      </w:r>
    </w:p>
    <w:p w:rsidR="00231E97" w:rsidRPr="0053055C" w:rsidRDefault="00231E97" w:rsidP="00A1475B">
      <w:pPr>
        <w:suppressAutoHyphens/>
        <w:ind w:firstLine="709"/>
        <w:rPr>
          <w:sz w:val="28"/>
          <w:szCs w:val="28"/>
        </w:rPr>
      </w:pPr>
      <w:r w:rsidRPr="0053055C">
        <w:rPr>
          <w:sz w:val="28"/>
          <w:szCs w:val="28"/>
        </w:rPr>
        <w:t>В том числе по годам:</w:t>
      </w:r>
    </w:p>
    <w:p w:rsidR="00895E24" w:rsidRPr="0053055C" w:rsidRDefault="0006777F" w:rsidP="00A1475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2014 г. -</w:t>
      </w:r>
      <w:r w:rsidR="00DC60DA" w:rsidRPr="0053055C">
        <w:rPr>
          <w:sz w:val="28"/>
          <w:szCs w:val="28"/>
        </w:rPr>
        <w:t xml:space="preserve"> </w:t>
      </w:r>
      <w:r w:rsidR="00895E24" w:rsidRPr="0053055C">
        <w:rPr>
          <w:sz w:val="28"/>
          <w:szCs w:val="28"/>
        </w:rPr>
        <w:t>206 909,577 тыс.</w:t>
      </w:r>
      <w:r w:rsidR="00847507">
        <w:rPr>
          <w:sz w:val="28"/>
          <w:szCs w:val="28"/>
        </w:rPr>
        <w:t xml:space="preserve"> рублей</w:t>
      </w:r>
      <w:r w:rsidR="00895E24" w:rsidRPr="0053055C">
        <w:rPr>
          <w:sz w:val="28"/>
          <w:szCs w:val="28"/>
        </w:rPr>
        <w:t>, в том числе 204 289,82 (местный бюджет), 2619,757 (областной и федеральный бюджет);</w:t>
      </w:r>
    </w:p>
    <w:p w:rsidR="0008282C" w:rsidRPr="0053055C" w:rsidRDefault="0008282C" w:rsidP="00A1475B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53055C">
        <w:rPr>
          <w:sz w:val="28"/>
          <w:szCs w:val="28"/>
        </w:rPr>
        <w:lastRenderedPageBreak/>
        <w:t>2015 г. – 200 185,3 тыс.</w:t>
      </w:r>
      <w:r w:rsidR="00847507">
        <w:rPr>
          <w:sz w:val="28"/>
          <w:szCs w:val="28"/>
        </w:rPr>
        <w:t xml:space="preserve"> рублей</w:t>
      </w:r>
      <w:r w:rsidRPr="0053055C">
        <w:rPr>
          <w:sz w:val="28"/>
          <w:szCs w:val="28"/>
        </w:rPr>
        <w:t>, в том числе 19</w:t>
      </w:r>
      <w:r w:rsidR="009B0BFA" w:rsidRPr="0053055C">
        <w:rPr>
          <w:sz w:val="28"/>
          <w:szCs w:val="28"/>
        </w:rPr>
        <w:t>8 742,1</w:t>
      </w:r>
      <w:r w:rsidRPr="0053055C">
        <w:rPr>
          <w:sz w:val="28"/>
          <w:szCs w:val="28"/>
        </w:rPr>
        <w:t xml:space="preserve">  (местный бюджет), 59,3 тыс.</w:t>
      </w:r>
      <w:r w:rsidR="00847507">
        <w:rPr>
          <w:sz w:val="28"/>
          <w:szCs w:val="28"/>
        </w:rPr>
        <w:t xml:space="preserve"> рублей</w:t>
      </w:r>
      <w:r w:rsidRPr="0053055C">
        <w:rPr>
          <w:sz w:val="28"/>
          <w:szCs w:val="28"/>
        </w:rPr>
        <w:t xml:space="preserve"> (федеральный бюджет), 1383,9 тыс. руб</w:t>
      </w:r>
      <w:r w:rsidR="00847507">
        <w:rPr>
          <w:sz w:val="28"/>
          <w:szCs w:val="28"/>
        </w:rPr>
        <w:t>лей</w:t>
      </w:r>
      <w:r w:rsidRPr="0053055C">
        <w:rPr>
          <w:sz w:val="28"/>
          <w:szCs w:val="28"/>
        </w:rPr>
        <w:t xml:space="preserve"> (областной бюджет);</w:t>
      </w:r>
      <w:proofErr w:type="gramEnd"/>
    </w:p>
    <w:p w:rsidR="0008282C" w:rsidRPr="0053055C" w:rsidRDefault="0008282C" w:rsidP="00A1475B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53055C">
        <w:rPr>
          <w:sz w:val="28"/>
          <w:szCs w:val="28"/>
        </w:rPr>
        <w:t>2016 г. – 186 966,2 тыс.</w:t>
      </w:r>
      <w:r w:rsidR="00847507">
        <w:rPr>
          <w:sz w:val="28"/>
          <w:szCs w:val="28"/>
        </w:rPr>
        <w:t xml:space="preserve"> рублей</w:t>
      </w:r>
      <w:r w:rsidRPr="0053055C">
        <w:rPr>
          <w:sz w:val="28"/>
          <w:szCs w:val="28"/>
        </w:rPr>
        <w:t xml:space="preserve">, в том числе 185 523  (местный бюджет), </w:t>
      </w:r>
      <w:r w:rsidR="00847507">
        <w:rPr>
          <w:sz w:val="28"/>
          <w:szCs w:val="28"/>
        </w:rPr>
        <w:t xml:space="preserve">             </w:t>
      </w:r>
      <w:r w:rsidRPr="0053055C">
        <w:rPr>
          <w:sz w:val="28"/>
          <w:szCs w:val="28"/>
        </w:rPr>
        <w:t>59,3 тыс.</w:t>
      </w:r>
      <w:r w:rsidR="00847507">
        <w:rPr>
          <w:sz w:val="28"/>
          <w:szCs w:val="28"/>
        </w:rPr>
        <w:t xml:space="preserve"> рублей</w:t>
      </w:r>
      <w:r w:rsidRPr="0053055C">
        <w:rPr>
          <w:sz w:val="28"/>
          <w:szCs w:val="28"/>
        </w:rPr>
        <w:t xml:space="preserve"> (федер</w:t>
      </w:r>
      <w:r w:rsidR="00847507">
        <w:rPr>
          <w:sz w:val="28"/>
          <w:szCs w:val="28"/>
        </w:rPr>
        <w:t>альный бюджет), 1383,9 тыс. рублей</w:t>
      </w:r>
      <w:r w:rsidRPr="0053055C">
        <w:rPr>
          <w:sz w:val="28"/>
          <w:szCs w:val="28"/>
        </w:rPr>
        <w:t xml:space="preserve"> (областной бюджет);</w:t>
      </w:r>
      <w:proofErr w:type="gramEnd"/>
    </w:p>
    <w:p w:rsidR="00F12C9E" w:rsidRPr="00847507" w:rsidRDefault="0008282C" w:rsidP="00847507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53055C">
        <w:rPr>
          <w:sz w:val="28"/>
          <w:szCs w:val="28"/>
        </w:rPr>
        <w:t>2017 г. – 186 966,2 тыс.</w:t>
      </w:r>
      <w:r w:rsidR="00847507">
        <w:rPr>
          <w:sz w:val="28"/>
          <w:szCs w:val="28"/>
        </w:rPr>
        <w:t xml:space="preserve"> </w:t>
      </w:r>
      <w:r w:rsidRPr="0053055C">
        <w:rPr>
          <w:sz w:val="28"/>
          <w:szCs w:val="28"/>
        </w:rPr>
        <w:t xml:space="preserve">руб., в том числе 185 523  (местный бюджет), </w:t>
      </w:r>
      <w:r w:rsidR="00847507">
        <w:rPr>
          <w:sz w:val="28"/>
          <w:szCs w:val="28"/>
        </w:rPr>
        <w:t xml:space="preserve">               </w:t>
      </w:r>
      <w:r w:rsidRPr="0053055C">
        <w:rPr>
          <w:sz w:val="28"/>
          <w:szCs w:val="28"/>
        </w:rPr>
        <w:t>59,3 тыс.</w:t>
      </w:r>
      <w:r w:rsidR="00847507">
        <w:rPr>
          <w:sz w:val="28"/>
          <w:szCs w:val="28"/>
        </w:rPr>
        <w:t xml:space="preserve"> рублей</w:t>
      </w:r>
      <w:r w:rsidRPr="0053055C">
        <w:rPr>
          <w:sz w:val="28"/>
          <w:szCs w:val="28"/>
        </w:rPr>
        <w:t xml:space="preserve"> (федеральный бюджет), 1383,9 тыс. руб. (областной бюджет).</w:t>
      </w:r>
      <w:proofErr w:type="gramEnd"/>
    </w:p>
    <w:p w:rsidR="00847507" w:rsidRDefault="00847507" w:rsidP="00361CBD">
      <w:pPr>
        <w:suppressAutoHyphens/>
        <w:jc w:val="both"/>
        <w:rPr>
          <w:sz w:val="28"/>
          <w:szCs w:val="28"/>
        </w:rPr>
      </w:pPr>
    </w:p>
    <w:p w:rsidR="00231E97" w:rsidRPr="00847507" w:rsidRDefault="00231E97" w:rsidP="00847507">
      <w:pPr>
        <w:suppressAutoHyphens/>
        <w:ind w:firstLine="708"/>
        <w:jc w:val="both"/>
        <w:rPr>
          <w:sz w:val="28"/>
          <w:szCs w:val="28"/>
        </w:rPr>
      </w:pPr>
      <w:r w:rsidRPr="00847507">
        <w:rPr>
          <w:sz w:val="28"/>
          <w:szCs w:val="28"/>
        </w:rPr>
        <w:t>В том числе по подпрограммам:</w:t>
      </w:r>
    </w:p>
    <w:p w:rsidR="00231E97" w:rsidRPr="0053055C" w:rsidRDefault="00231E97" w:rsidP="0006777F">
      <w:pPr>
        <w:tabs>
          <w:tab w:val="left" w:pos="1134"/>
        </w:tabs>
        <w:suppressAutoHyphens/>
        <w:ind w:firstLine="708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- Подпрограмма «Развитие </w:t>
      </w:r>
      <w:r w:rsidR="0006777F">
        <w:rPr>
          <w:sz w:val="28"/>
          <w:szCs w:val="28"/>
        </w:rPr>
        <w:t>молодёжной политики.                                   Гражданск</w:t>
      </w:r>
      <w:proofErr w:type="gramStart"/>
      <w:r w:rsidR="0006777F">
        <w:rPr>
          <w:sz w:val="28"/>
          <w:szCs w:val="28"/>
        </w:rPr>
        <w:t>о</w:t>
      </w:r>
      <w:r w:rsidRPr="0053055C">
        <w:rPr>
          <w:sz w:val="28"/>
          <w:szCs w:val="28"/>
        </w:rPr>
        <w:t>-</w:t>
      </w:r>
      <w:proofErr w:type="gramEnd"/>
      <w:r w:rsidRPr="0053055C">
        <w:rPr>
          <w:sz w:val="28"/>
          <w:szCs w:val="28"/>
        </w:rPr>
        <w:t xml:space="preserve"> патриотическое воспитание молодёжи »</w:t>
      </w:r>
    </w:p>
    <w:p w:rsidR="00231E97" w:rsidRPr="0053055C" w:rsidRDefault="00231E97" w:rsidP="00A1475B">
      <w:pPr>
        <w:tabs>
          <w:tab w:val="num" w:pos="-2694"/>
        </w:tabs>
        <w:suppressAutoHyphens/>
        <w:spacing w:line="264" w:lineRule="auto"/>
        <w:ind w:left="33" w:firstLine="676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2014 г. – </w:t>
      </w:r>
      <w:r w:rsidR="003F5E69" w:rsidRPr="0053055C">
        <w:rPr>
          <w:sz w:val="28"/>
          <w:szCs w:val="28"/>
        </w:rPr>
        <w:t>7 108,8</w:t>
      </w:r>
      <w:r w:rsidR="00E90998" w:rsidRPr="0053055C">
        <w:rPr>
          <w:sz w:val="28"/>
          <w:szCs w:val="28"/>
        </w:rPr>
        <w:t>7</w:t>
      </w:r>
      <w:r w:rsidR="0006777F">
        <w:rPr>
          <w:sz w:val="28"/>
          <w:szCs w:val="28"/>
        </w:rPr>
        <w:t>7 тыс. рублей</w:t>
      </w:r>
      <w:r w:rsidR="003F5E69" w:rsidRPr="0053055C">
        <w:rPr>
          <w:sz w:val="28"/>
          <w:szCs w:val="28"/>
        </w:rPr>
        <w:t>, в том числе 6 686,8</w:t>
      </w:r>
      <w:r w:rsidR="00E90998" w:rsidRPr="0053055C">
        <w:rPr>
          <w:sz w:val="28"/>
          <w:szCs w:val="28"/>
        </w:rPr>
        <w:t>2</w:t>
      </w:r>
      <w:r w:rsidR="003F5E69" w:rsidRPr="0053055C">
        <w:rPr>
          <w:sz w:val="28"/>
          <w:szCs w:val="28"/>
        </w:rPr>
        <w:t xml:space="preserve"> тыс. руб. (ме</w:t>
      </w:r>
      <w:r w:rsidR="0006777F">
        <w:rPr>
          <w:sz w:val="28"/>
          <w:szCs w:val="28"/>
        </w:rPr>
        <w:t>стный бюджет); 422,057 тыс. рублей</w:t>
      </w:r>
      <w:r w:rsidR="003F5E69" w:rsidRPr="0053055C">
        <w:rPr>
          <w:sz w:val="28"/>
          <w:szCs w:val="28"/>
        </w:rPr>
        <w:t xml:space="preserve"> (областной бюджет).</w:t>
      </w:r>
    </w:p>
    <w:p w:rsidR="00231E97" w:rsidRPr="0053055C" w:rsidRDefault="00231E97" w:rsidP="00A1475B">
      <w:pPr>
        <w:suppressAutoHyphens/>
        <w:ind w:firstLine="709"/>
        <w:rPr>
          <w:bCs/>
          <w:sz w:val="28"/>
          <w:szCs w:val="28"/>
        </w:rPr>
      </w:pPr>
      <w:r w:rsidRPr="0053055C">
        <w:rPr>
          <w:sz w:val="28"/>
          <w:szCs w:val="28"/>
        </w:rPr>
        <w:t xml:space="preserve">2015 г. – </w:t>
      </w:r>
      <w:r w:rsidRPr="0053055C">
        <w:rPr>
          <w:bCs/>
          <w:sz w:val="28"/>
          <w:szCs w:val="28"/>
        </w:rPr>
        <w:t>6</w:t>
      </w:r>
      <w:r w:rsidR="003F5E69" w:rsidRPr="0053055C">
        <w:rPr>
          <w:bCs/>
          <w:sz w:val="28"/>
          <w:szCs w:val="28"/>
        </w:rPr>
        <w:t>579</w:t>
      </w:r>
      <w:r w:rsidRPr="0053055C">
        <w:rPr>
          <w:bCs/>
          <w:sz w:val="28"/>
          <w:szCs w:val="28"/>
        </w:rPr>
        <w:t>,</w:t>
      </w:r>
      <w:r w:rsidR="003F5E69" w:rsidRPr="0053055C">
        <w:rPr>
          <w:bCs/>
          <w:sz w:val="28"/>
          <w:szCs w:val="28"/>
        </w:rPr>
        <w:t>1</w:t>
      </w:r>
      <w:r w:rsidRPr="0053055C">
        <w:rPr>
          <w:bCs/>
          <w:sz w:val="28"/>
          <w:szCs w:val="28"/>
        </w:rPr>
        <w:t xml:space="preserve"> </w:t>
      </w:r>
      <w:r w:rsidR="0006777F">
        <w:rPr>
          <w:sz w:val="28"/>
          <w:szCs w:val="28"/>
        </w:rPr>
        <w:t>тыс. рублей</w:t>
      </w:r>
      <w:r w:rsidRPr="0053055C">
        <w:rPr>
          <w:sz w:val="28"/>
          <w:szCs w:val="28"/>
        </w:rPr>
        <w:t xml:space="preserve"> (местный бюджет);</w:t>
      </w:r>
    </w:p>
    <w:p w:rsidR="00231E97" w:rsidRPr="0053055C" w:rsidRDefault="00231E97" w:rsidP="00A1475B">
      <w:pPr>
        <w:suppressAutoHyphens/>
        <w:ind w:firstLine="709"/>
        <w:rPr>
          <w:sz w:val="28"/>
          <w:szCs w:val="28"/>
        </w:rPr>
      </w:pPr>
      <w:r w:rsidRPr="0053055C">
        <w:rPr>
          <w:sz w:val="28"/>
          <w:szCs w:val="28"/>
        </w:rPr>
        <w:t>2016 г. –</w:t>
      </w:r>
      <w:r w:rsidR="00080173" w:rsidRPr="0053055C">
        <w:rPr>
          <w:sz w:val="28"/>
          <w:szCs w:val="28"/>
        </w:rPr>
        <w:t xml:space="preserve"> </w:t>
      </w:r>
      <w:r w:rsidRPr="0053055C">
        <w:rPr>
          <w:bCs/>
          <w:sz w:val="28"/>
          <w:szCs w:val="28"/>
        </w:rPr>
        <w:t xml:space="preserve">0 </w:t>
      </w:r>
      <w:r w:rsidR="0006777F">
        <w:rPr>
          <w:sz w:val="28"/>
          <w:szCs w:val="28"/>
        </w:rPr>
        <w:t>тыс. рублей</w:t>
      </w:r>
    </w:p>
    <w:p w:rsidR="008C4865" w:rsidRPr="0053055C" w:rsidRDefault="008C4865" w:rsidP="00A1475B">
      <w:pPr>
        <w:suppressAutoHyphens/>
        <w:ind w:firstLine="709"/>
        <w:rPr>
          <w:bCs/>
          <w:sz w:val="28"/>
          <w:szCs w:val="28"/>
        </w:rPr>
      </w:pPr>
      <w:r w:rsidRPr="0053055C">
        <w:rPr>
          <w:sz w:val="28"/>
          <w:szCs w:val="28"/>
        </w:rPr>
        <w:t xml:space="preserve">2017 г. – </w:t>
      </w:r>
      <w:r w:rsidR="00080173" w:rsidRPr="0053055C">
        <w:rPr>
          <w:bCs/>
          <w:sz w:val="28"/>
          <w:szCs w:val="28"/>
        </w:rPr>
        <w:t xml:space="preserve">0 </w:t>
      </w:r>
      <w:r w:rsidR="0006777F">
        <w:rPr>
          <w:sz w:val="28"/>
          <w:szCs w:val="28"/>
        </w:rPr>
        <w:t>тыс. рублей.</w:t>
      </w:r>
    </w:p>
    <w:p w:rsidR="008C4865" w:rsidRPr="00847507" w:rsidRDefault="008C4865" w:rsidP="00A1475B">
      <w:pPr>
        <w:suppressAutoHyphens/>
        <w:ind w:firstLine="709"/>
        <w:rPr>
          <w:color w:val="FF0000"/>
          <w:szCs w:val="28"/>
        </w:rPr>
      </w:pPr>
    </w:p>
    <w:p w:rsidR="00231E97" w:rsidRPr="0053055C" w:rsidRDefault="00231E97" w:rsidP="00A1475B">
      <w:pPr>
        <w:suppressAutoHyphens/>
        <w:ind w:firstLine="708"/>
        <w:rPr>
          <w:sz w:val="28"/>
          <w:szCs w:val="28"/>
        </w:rPr>
      </w:pPr>
      <w:r w:rsidRPr="0053055C">
        <w:rPr>
          <w:sz w:val="28"/>
          <w:szCs w:val="28"/>
        </w:rPr>
        <w:t>- Подпрограмма  «Культура и искусство Златоустовского городского округа»</w:t>
      </w:r>
    </w:p>
    <w:p w:rsidR="00231E97" w:rsidRPr="0053055C" w:rsidRDefault="00231E97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2014 г. – </w:t>
      </w:r>
      <w:r w:rsidR="00492369" w:rsidRPr="0053055C">
        <w:rPr>
          <w:sz w:val="28"/>
          <w:szCs w:val="28"/>
        </w:rPr>
        <w:t xml:space="preserve">199 </w:t>
      </w:r>
      <w:r w:rsidR="00BA3592" w:rsidRPr="0053055C">
        <w:rPr>
          <w:sz w:val="28"/>
          <w:szCs w:val="28"/>
        </w:rPr>
        <w:t>800</w:t>
      </w:r>
      <w:r w:rsidR="003F5E69" w:rsidRPr="0053055C">
        <w:rPr>
          <w:sz w:val="28"/>
          <w:szCs w:val="28"/>
        </w:rPr>
        <w:t>,7</w:t>
      </w:r>
      <w:r w:rsidR="001C6EF6" w:rsidRPr="0053055C">
        <w:rPr>
          <w:sz w:val="28"/>
          <w:szCs w:val="28"/>
        </w:rPr>
        <w:t xml:space="preserve"> </w:t>
      </w:r>
      <w:r w:rsidRPr="0053055C">
        <w:rPr>
          <w:sz w:val="28"/>
          <w:szCs w:val="28"/>
        </w:rPr>
        <w:t xml:space="preserve">тыс. руб., в том числе </w:t>
      </w:r>
      <w:r w:rsidR="00492369" w:rsidRPr="0053055C">
        <w:rPr>
          <w:sz w:val="28"/>
          <w:szCs w:val="28"/>
        </w:rPr>
        <w:t xml:space="preserve">197 </w:t>
      </w:r>
      <w:r w:rsidR="00BA3592" w:rsidRPr="0053055C">
        <w:rPr>
          <w:sz w:val="28"/>
          <w:szCs w:val="28"/>
        </w:rPr>
        <w:t>603</w:t>
      </w:r>
      <w:r w:rsidR="003F5E69" w:rsidRPr="0053055C">
        <w:rPr>
          <w:sz w:val="28"/>
          <w:szCs w:val="28"/>
        </w:rPr>
        <w:t>,0</w:t>
      </w:r>
      <w:r w:rsidRPr="0053055C">
        <w:rPr>
          <w:sz w:val="28"/>
          <w:szCs w:val="28"/>
        </w:rPr>
        <w:t xml:space="preserve"> </w:t>
      </w:r>
      <w:proofErr w:type="spellStart"/>
      <w:r w:rsidRPr="0053055C">
        <w:rPr>
          <w:sz w:val="28"/>
          <w:szCs w:val="28"/>
        </w:rPr>
        <w:t>тыс</w:t>
      </w:r>
      <w:proofErr w:type="gramStart"/>
      <w:r w:rsidRPr="0053055C">
        <w:rPr>
          <w:sz w:val="28"/>
          <w:szCs w:val="28"/>
        </w:rPr>
        <w:t>.р</w:t>
      </w:r>
      <w:proofErr w:type="gramEnd"/>
      <w:r w:rsidRPr="0053055C">
        <w:rPr>
          <w:sz w:val="28"/>
          <w:szCs w:val="28"/>
        </w:rPr>
        <w:t>уб</w:t>
      </w:r>
      <w:proofErr w:type="spellEnd"/>
      <w:r w:rsidRPr="0053055C">
        <w:rPr>
          <w:sz w:val="28"/>
          <w:szCs w:val="28"/>
        </w:rPr>
        <w:t xml:space="preserve">. (местный бюджет), </w:t>
      </w:r>
      <w:r w:rsidR="003F5E69" w:rsidRPr="0053055C">
        <w:rPr>
          <w:sz w:val="28"/>
          <w:szCs w:val="28"/>
        </w:rPr>
        <w:t>2197,7</w:t>
      </w:r>
      <w:r w:rsidRPr="0053055C">
        <w:rPr>
          <w:sz w:val="28"/>
          <w:szCs w:val="28"/>
        </w:rPr>
        <w:t xml:space="preserve"> тыс. руб. (областной </w:t>
      </w:r>
      <w:r w:rsidR="003F5E69" w:rsidRPr="0053055C">
        <w:rPr>
          <w:sz w:val="28"/>
          <w:szCs w:val="28"/>
        </w:rPr>
        <w:t xml:space="preserve">и федеральный </w:t>
      </w:r>
      <w:r w:rsidRPr="0053055C">
        <w:rPr>
          <w:sz w:val="28"/>
          <w:szCs w:val="28"/>
        </w:rPr>
        <w:t xml:space="preserve">бюджет); </w:t>
      </w:r>
    </w:p>
    <w:p w:rsidR="00231E97" w:rsidRPr="0053055C" w:rsidRDefault="00231E97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2015 г. – </w:t>
      </w:r>
      <w:r w:rsidR="003F5E69" w:rsidRPr="0053055C">
        <w:rPr>
          <w:sz w:val="28"/>
          <w:szCs w:val="28"/>
        </w:rPr>
        <w:t>193 606,2</w:t>
      </w:r>
      <w:r w:rsidR="001C6EF6" w:rsidRPr="0053055C">
        <w:rPr>
          <w:sz w:val="28"/>
          <w:szCs w:val="28"/>
        </w:rPr>
        <w:t xml:space="preserve"> </w:t>
      </w:r>
      <w:r w:rsidRPr="0053055C">
        <w:rPr>
          <w:sz w:val="28"/>
          <w:szCs w:val="28"/>
        </w:rPr>
        <w:t xml:space="preserve">тыс. руб., в том числе </w:t>
      </w:r>
      <w:r w:rsidR="00B0415C" w:rsidRPr="0053055C">
        <w:rPr>
          <w:sz w:val="28"/>
          <w:szCs w:val="28"/>
        </w:rPr>
        <w:t>192</w:t>
      </w:r>
      <w:r w:rsidRPr="0053055C">
        <w:rPr>
          <w:sz w:val="28"/>
          <w:szCs w:val="28"/>
        </w:rPr>
        <w:t> </w:t>
      </w:r>
      <w:r w:rsidR="00B0415C" w:rsidRPr="0053055C">
        <w:rPr>
          <w:sz w:val="28"/>
          <w:szCs w:val="28"/>
        </w:rPr>
        <w:t>163</w:t>
      </w:r>
      <w:r w:rsidRPr="0053055C">
        <w:rPr>
          <w:sz w:val="28"/>
          <w:szCs w:val="28"/>
        </w:rPr>
        <w:t xml:space="preserve"> </w:t>
      </w:r>
      <w:proofErr w:type="spellStart"/>
      <w:r w:rsidRPr="0053055C">
        <w:rPr>
          <w:sz w:val="28"/>
          <w:szCs w:val="28"/>
        </w:rPr>
        <w:t>тыс</w:t>
      </w:r>
      <w:proofErr w:type="gramStart"/>
      <w:r w:rsidRPr="0053055C">
        <w:rPr>
          <w:sz w:val="28"/>
          <w:szCs w:val="28"/>
        </w:rPr>
        <w:t>.р</w:t>
      </w:r>
      <w:proofErr w:type="gramEnd"/>
      <w:r w:rsidRPr="0053055C">
        <w:rPr>
          <w:sz w:val="28"/>
          <w:szCs w:val="28"/>
        </w:rPr>
        <w:t>уб</w:t>
      </w:r>
      <w:proofErr w:type="spellEnd"/>
      <w:r w:rsidRPr="0053055C">
        <w:rPr>
          <w:sz w:val="28"/>
          <w:szCs w:val="28"/>
        </w:rPr>
        <w:t>. (местный бюджет), 1383,</w:t>
      </w:r>
      <w:r w:rsidR="00D37FB7" w:rsidRPr="0053055C">
        <w:rPr>
          <w:sz w:val="28"/>
          <w:szCs w:val="28"/>
        </w:rPr>
        <w:t>9</w:t>
      </w:r>
      <w:r w:rsidRPr="0053055C">
        <w:rPr>
          <w:sz w:val="28"/>
          <w:szCs w:val="28"/>
        </w:rPr>
        <w:t xml:space="preserve"> тыс. руб. (об</w:t>
      </w:r>
      <w:r w:rsidR="00B0415C" w:rsidRPr="0053055C">
        <w:rPr>
          <w:sz w:val="28"/>
          <w:szCs w:val="28"/>
        </w:rPr>
        <w:t xml:space="preserve">ластной бюджет),  59,3 </w:t>
      </w:r>
      <w:proofErr w:type="spellStart"/>
      <w:r w:rsidR="00B0415C" w:rsidRPr="0053055C">
        <w:rPr>
          <w:sz w:val="28"/>
          <w:szCs w:val="28"/>
        </w:rPr>
        <w:t>тыс.руб</w:t>
      </w:r>
      <w:proofErr w:type="spellEnd"/>
      <w:r w:rsidR="00B0415C" w:rsidRPr="0053055C">
        <w:rPr>
          <w:sz w:val="28"/>
          <w:szCs w:val="28"/>
        </w:rPr>
        <w:t>. (федеральный бюджет).</w:t>
      </w:r>
    </w:p>
    <w:p w:rsidR="00B0415C" w:rsidRPr="0053055C" w:rsidRDefault="00231E97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2016 г. – </w:t>
      </w:r>
      <w:r w:rsidR="00B0415C" w:rsidRPr="0053055C">
        <w:rPr>
          <w:sz w:val="28"/>
          <w:szCs w:val="28"/>
        </w:rPr>
        <w:t xml:space="preserve">186 966,2 </w:t>
      </w:r>
      <w:proofErr w:type="spellStart"/>
      <w:r w:rsidR="00B0415C" w:rsidRPr="0053055C">
        <w:rPr>
          <w:sz w:val="28"/>
          <w:szCs w:val="28"/>
        </w:rPr>
        <w:t>тыс</w:t>
      </w:r>
      <w:proofErr w:type="gramStart"/>
      <w:r w:rsidR="00B0415C" w:rsidRPr="0053055C">
        <w:rPr>
          <w:sz w:val="28"/>
          <w:szCs w:val="28"/>
        </w:rPr>
        <w:t>.р</w:t>
      </w:r>
      <w:proofErr w:type="gramEnd"/>
      <w:r w:rsidR="00B0415C" w:rsidRPr="0053055C">
        <w:rPr>
          <w:sz w:val="28"/>
          <w:szCs w:val="28"/>
        </w:rPr>
        <w:t>уб</w:t>
      </w:r>
      <w:proofErr w:type="spellEnd"/>
      <w:r w:rsidR="00B0415C" w:rsidRPr="0053055C">
        <w:rPr>
          <w:sz w:val="28"/>
          <w:szCs w:val="28"/>
        </w:rPr>
        <w:t xml:space="preserve">., в том числе 185 523  (местный бюджет), 1383,9 тыс. руб. (областной бюджет), 59,3 </w:t>
      </w:r>
      <w:proofErr w:type="spellStart"/>
      <w:r w:rsidR="00B0415C" w:rsidRPr="0053055C">
        <w:rPr>
          <w:sz w:val="28"/>
          <w:szCs w:val="28"/>
        </w:rPr>
        <w:t>тыс.руб</w:t>
      </w:r>
      <w:proofErr w:type="spellEnd"/>
      <w:r w:rsidR="00B0415C" w:rsidRPr="0053055C">
        <w:rPr>
          <w:sz w:val="28"/>
          <w:szCs w:val="28"/>
        </w:rPr>
        <w:t xml:space="preserve">. (федеральный бюджет). </w:t>
      </w:r>
    </w:p>
    <w:p w:rsidR="008C4865" w:rsidRPr="0053055C" w:rsidRDefault="008C4865" w:rsidP="00A1475B">
      <w:pPr>
        <w:suppressAutoHyphens/>
        <w:ind w:firstLine="709"/>
        <w:jc w:val="both"/>
        <w:rPr>
          <w:bCs/>
          <w:sz w:val="28"/>
          <w:szCs w:val="28"/>
        </w:rPr>
      </w:pPr>
      <w:r w:rsidRPr="0053055C">
        <w:rPr>
          <w:sz w:val="28"/>
          <w:szCs w:val="28"/>
        </w:rPr>
        <w:t xml:space="preserve">2017 г. – </w:t>
      </w:r>
      <w:r w:rsidR="009B7C9B" w:rsidRPr="0053055C">
        <w:rPr>
          <w:sz w:val="28"/>
          <w:szCs w:val="28"/>
        </w:rPr>
        <w:t xml:space="preserve">186 966,2 </w:t>
      </w:r>
      <w:proofErr w:type="spellStart"/>
      <w:r w:rsidR="009B7C9B" w:rsidRPr="0053055C">
        <w:rPr>
          <w:sz w:val="28"/>
          <w:szCs w:val="28"/>
        </w:rPr>
        <w:t>тыс</w:t>
      </w:r>
      <w:proofErr w:type="gramStart"/>
      <w:r w:rsidR="009B7C9B" w:rsidRPr="0053055C">
        <w:rPr>
          <w:sz w:val="28"/>
          <w:szCs w:val="28"/>
        </w:rPr>
        <w:t>.р</w:t>
      </w:r>
      <w:proofErr w:type="gramEnd"/>
      <w:r w:rsidR="009B7C9B" w:rsidRPr="0053055C">
        <w:rPr>
          <w:sz w:val="28"/>
          <w:szCs w:val="28"/>
        </w:rPr>
        <w:t>уб</w:t>
      </w:r>
      <w:proofErr w:type="spellEnd"/>
      <w:r w:rsidR="009B7C9B" w:rsidRPr="0053055C">
        <w:rPr>
          <w:sz w:val="28"/>
          <w:szCs w:val="28"/>
        </w:rPr>
        <w:t xml:space="preserve">., в том числе 185 523  (местный бюджет), 1383,9 тыс. руб. (областной бюджет), 59,3 </w:t>
      </w:r>
      <w:proofErr w:type="spellStart"/>
      <w:r w:rsidR="009B7C9B" w:rsidRPr="0053055C">
        <w:rPr>
          <w:sz w:val="28"/>
          <w:szCs w:val="28"/>
        </w:rPr>
        <w:t>тыс.руб</w:t>
      </w:r>
      <w:proofErr w:type="spellEnd"/>
      <w:r w:rsidR="009B7C9B" w:rsidRPr="0053055C">
        <w:rPr>
          <w:sz w:val="28"/>
          <w:szCs w:val="28"/>
        </w:rPr>
        <w:t>. (федеральный бюджет).</w:t>
      </w:r>
    </w:p>
    <w:p w:rsidR="00117465" w:rsidRPr="00847507" w:rsidRDefault="00117465" w:rsidP="00A1475B">
      <w:pPr>
        <w:suppressAutoHyphens/>
        <w:ind w:firstLine="709"/>
        <w:jc w:val="both"/>
        <w:rPr>
          <w:szCs w:val="28"/>
        </w:rPr>
      </w:pPr>
    </w:p>
    <w:p w:rsidR="00231E97" w:rsidRPr="0053055C" w:rsidRDefault="00117465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- Подпрограмма «Профилактика противодействия злоупотреблению наркотическими средствами»</w:t>
      </w:r>
    </w:p>
    <w:p w:rsidR="00117465" w:rsidRPr="0053055C" w:rsidRDefault="00117465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2015 г. – без финансирования;  </w:t>
      </w:r>
    </w:p>
    <w:p w:rsidR="00117465" w:rsidRPr="0053055C" w:rsidRDefault="00117465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 xml:space="preserve">2016 г. – без финансирования;  </w:t>
      </w:r>
    </w:p>
    <w:p w:rsidR="00117465" w:rsidRPr="0053055C" w:rsidRDefault="00117465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2017 г. – без финансирования.</w:t>
      </w:r>
    </w:p>
    <w:p w:rsidR="00117465" w:rsidRPr="0053055C" w:rsidRDefault="00117465" w:rsidP="00D173A9">
      <w:pPr>
        <w:ind w:firstLine="709"/>
        <w:jc w:val="both"/>
        <w:rPr>
          <w:sz w:val="28"/>
          <w:szCs w:val="28"/>
        </w:rPr>
      </w:pPr>
    </w:p>
    <w:p w:rsidR="00913C44" w:rsidRPr="0053055C" w:rsidRDefault="00913C44" w:rsidP="00913C44">
      <w:pPr>
        <w:pStyle w:val="a4"/>
        <w:widowControl w:val="0"/>
        <w:shd w:val="clear" w:color="auto" w:fill="FFFFFF"/>
        <w:tabs>
          <w:tab w:val="left" w:pos="583"/>
          <w:tab w:val="left" w:pos="709"/>
        </w:tabs>
        <w:overflowPunct/>
        <w:ind w:left="0" w:right="6"/>
        <w:jc w:val="center"/>
        <w:textAlignment w:val="auto"/>
        <w:outlineLvl w:val="0"/>
        <w:rPr>
          <w:color w:val="000000"/>
          <w:spacing w:val="1"/>
          <w:sz w:val="28"/>
          <w:szCs w:val="28"/>
        </w:rPr>
      </w:pPr>
      <w:r w:rsidRPr="0053055C">
        <w:rPr>
          <w:color w:val="000000"/>
          <w:spacing w:val="1"/>
          <w:sz w:val="28"/>
          <w:szCs w:val="28"/>
        </w:rPr>
        <w:t xml:space="preserve">Раздел </w:t>
      </w:r>
      <w:r w:rsidRPr="0053055C">
        <w:rPr>
          <w:color w:val="000000"/>
          <w:spacing w:val="1"/>
          <w:sz w:val="28"/>
          <w:szCs w:val="28"/>
          <w:lang w:val="en-US"/>
        </w:rPr>
        <w:t>X</w:t>
      </w:r>
      <w:r w:rsidRPr="0053055C">
        <w:rPr>
          <w:color w:val="000000"/>
          <w:spacing w:val="1"/>
          <w:sz w:val="28"/>
          <w:szCs w:val="28"/>
        </w:rPr>
        <w:t>. Методика оценки эффективности муниципальной программы</w:t>
      </w:r>
    </w:p>
    <w:p w:rsidR="00913C44" w:rsidRPr="0053055C" w:rsidRDefault="00913C44" w:rsidP="00913C44">
      <w:pPr>
        <w:pStyle w:val="a4"/>
        <w:widowControl w:val="0"/>
        <w:shd w:val="clear" w:color="auto" w:fill="FFFFFF"/>
        <w:tabs>
          <w:tab w:val="left" w:pos="583"/>
          <w:tab w:val="left" w:pos="709"/>
        </w:tabs>
        <w:overflowPunct/>
        <w:ind w:left="0" w:right="6"/>
        <w:jc w:val="center"/>
        <w:textAlignment w:val="auto"/>
        <w:outlineLvl w:val="0"/>
        <w:rPr>
          <w:color w:val="000000"/>
          <w:sz w:val="28"/>
          <w:szCs w:val="28"/>
        </w:rPr>
      </w:pPr>
    </w:p>
    <w:p w:rsidR="00231E97" w:rsidRPr="0053055C" w:rsidRDefault="00231E97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2</w:t>
      </w:r>
      <w:r w:rsidR="00650C1D" w:rsidRPr="0053055C">
        <w:rPr>
          <w:sz w:val="28"/>
          <w:szCs w:val="28"/>
        </w:rPr>
        <w:t>2</w:t>
      </w:r>
      <w:r w:rsidRPr="0053055C">
        <w:rPr>
          <w:sz w:val="28"/>
          <w:szCs w:val="28"/>
        </w:rPr>
        <w:t>.</w:t>
      </w:r>
      <w:r w:rsidR="00A1475B">
        <w:rPr>
          <w:sz w:val="28"/>
          <w:szCs w:val="28"/>
        </w:rPr>
        <w:t xml:space="preserve"> </w:t>
      </w:r>
      <w:r w:rsidRPr="0053055C">
        <w:rPr>
          <w:sz w:val="28"/>
          <w:szCs w:val="28"/>
        </w:rPr>
        <w:t>Оценка эффективности реализации муниципальной программы производится ежегодно и обеспечивает мониторинг результатов реализации муниципальной программы с целью уточнения степени решения задач и выполнения мероприятий муниципальной программы.</w:t>
      </w:r>
    </w:p>
    <w:p w:rsidR="00231E97" w:rsidRPr="0053055C" w:rsidRDefault="00231E97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Для оценки эффективности реализации муниципальной программы используются показатели эффективности, которые отражают выполнение мероприятий муни</w:t>
      </w:r>
      <w:r w:rsidR="00A1475B">
        <w:rPr>
          <w:sz w:val="28"/>
          <w:szCs w:val="28"/>
        </w:rPr>
        <w:t>ципальной программы</w:t>
      </w:r>
      <w:r w:rsidRPr="0053055C">
        <w:rPr>
          <w:sz w:val="28"/>
          <w:szCs w:val="28"/>
        </w:rPr>
        <w:t>.</w:t>
      </w:r>
    </w:p>
    <w:p w:rsidR="00231E97" w:rsidRPr="0053055C" w:rsidRDefault="00231E97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lastRenderedPageBreak/>
        <w:t>Оценка эффективности реализации муниципальной программы производится путем сравнения фактически достигнутых показателей за соответствующий год с утвержденными значениями показателей.</w:t>
      </w:r>
    </w:p>
    <w:p w:rsidR="00231E97" w:rsidRPr="0053055C" w:rsidRDefault="00231E97" w:rsidP="00A1475B">
      <w:pPr>
        <w:suppressAutoHyphens/>
        <w:ind w:firstLine="709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Методика оценки эффективности и результативности программы (далее – методика) определяет алгоритм оценки результативности и эффективности муниципальной программы по отдельным этапам и итогам реализации.</w:t>
      </w:r>
    </w:p>
    <w:p w:rsidR="00231E97" w:rsidRPr="0053055C" w:rsidRDefault="00231E97" w:rsidP="00A1475B">
      <w:pPr>
        <w:pStyle w:val="1"/>
        <w:suppressAutoHyphens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650C1D"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Результативность оценивается как степень достижения запланированных нефинансовых результатов реализации основных мероприятий, подпрограмм и в целом муниципальной программы. </w:t>
      </w:r>
    </w:p>
    <w:p w:rsidR="00231E97" w:rsidRPr="0053055C" w:rsidRDefault="00231E97" w:rsidP="00A1475B">
      <w:pPr>
        <w:pStyle w:val="1"/>
        <w:suppressAutoHyphens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план-</w:t>
      </w:r>
      <w:proofErr w:type="spellStart"/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>фактного</w:t>
      </w:r>
      <w:proofErr w:type="spellEnd"/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анализа реализации основных мероприятий, подпрограмм и в целом муниципальной программы. </w:t>
      </w:r>
    </w:p>
    <w:p w:rsidR="00231E97" w:rsidRPr="0053055C" w:rsidRDefault="00231E97" w:rsidP="00A1475B">
      <w:pPr>
        <w:pStyle w:val="1"/>
        <w:suppressAutoHyphens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>Результативность оценивается по нефинансовым и финансовым показателям реализации основных мероприятий, подпрограмм и в целом муниципальной программы.</w:t>
      </w:r>
    </w:p>
    <w:p w:rsidR="00231E97" w:rsidRPr="0053055C" w:rsidRDefault="00231E97" w:rsidP="000D3F31">
      <w:pPr>
        <w:rPr>
          <w:sz w:val="28"/>
          <w:szCs w:val="28"/>
        </w:rPr>
      </w:pPr>
    </w:p>
    <w:p w:rsidR="00231E97" w:rsidRPr="0053055C" w:rsidRDefault="00231E97" w:rsidP="00AD119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>Индекс результативности определяется по следующей формуле:</w:t>
      </w:r>
    </w:p>
    <w:p w:rsidR="00231E97" w:rsidRPr="0053055C" w:rsidRDefault="00231E97" w:rsidP="00AD1196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spellStart"/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>Ирез</w:t>
      </w:r>
      <w:proofErr w:type="spellEnd"/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= </w:t>
      </w:r>
      <w:proofErr w:type="spellStart"/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>Рфакт</w:t>
      </w:r>
      <w:proofErr w:type="spellEnd"/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/ </w:t>
      </w:r>
      <w:proofErr w:type="spellStart"/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>Рплан</w:t>
      </w:r>
      <w:proofErr w:type="spellEnd"/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>, где</w:t>
      </w:r>
    </w:p>
    <w:p w:rsidR="00231E97" w:rsidRPr="0053055C" w:rsidRDefault="00231E97" w:rsidP="00AD1196">
      <w:pPr>
        <w:rPr>
          <w:sz w:val="28"/>
          <w:szCs w:val="28"/>
        </w:rPr>
      </w:pPr>
    </w:p>
    <w:p w:rsidR="00231E97" w:rsidRPr="0053055C" w:rsidRDefault="00231E97" w:rsidP="008805B0">
      <w:pPr>
        <w:ind w:firstLine="709"/>
        <w:rPr>
          <w:bCs/>
          <w:sz w:val="28"/>
          <w:szCs w:val="28"/>
        </w:rPr>
      </w:pPr>
      <w:proofErr w:type="spellStart"/>
      <w:r w:rsidRPr="0053055C">
        <w:rPr>
          <w:sz w:val="28"/>
          <w:szCs w:val="28"/>
        </w:rPr>
        <w:t>Ирез</w:t>
      </w:r>
      <w:proofErr w:type="spellEnd"/>
      <w:r w:rsidRPr="0053055C">
        <w:rPr>
          <w:sz w:val="28"/>
          <w:szCs w:val="28"/>
        </w:rPr>
        <w:t xml:space="preserve"> – </w:t>
      </w:r>
      <w:r w:rsidRPr="0053055C">
        <w:rPr>
          <w:bCs/>
          <w:sz w:val="28"/>
          <w:szCs w:val="28"/>
        </w:rPr>
        <w:t>индекс результативности;</w:t>
      </w:r>
    </w:p>
    <w:p w:rsidR="00231E97" w:rsidRPr="0053055C" w:rsidRDefault="00231E97" w:rsidP="008805B0">
      <w:pPr>
        <w:ind w:firstLine="709"/>
        <w:rPr>
          <w:sz w:val="28"/>
          <w:szCs w:val="28"/>
        </w:rPr>
      </w:pPr>
      <w:proofErr w:type="spellStart"/>
      <w:r w:rsidRPr="0053055C">
        <w:rPr>
          <w:sz w:val="28"/>
          <w:szCs w:val="28"/>
        </w:rPr>
        <w:t>Рфакт</w:t>
      </w:r>
      <w:proofErr w:type="spellEnd"/>
      <w:r w:rsidRPr="0053055C">
        <w:rPr>
          <w:sz w:val="28"/>
          <w:szCs w:val="28"/>
        </w:rPr>
        <w:t xml:space="preserve"> – достигнутый результат;</w:t>
      </w:r>
    </w:p>
    <w:p w:rsidR="00231E97" w:rsidRDefault="00231E97" w:rsidP="008805B0">
      <w:pPr>
        <w:ind w:firstLine="709"/>
        <w:rPr>
          <w:sz w:val="28"/>
          <w:szCs w:val="28"/>
        </w:rPr>
      </w:pPr>
      <w:proofErr w:type="spellStart"/>
      <w:r w:rsidRPr="0053055C">
        <w:rPr>
          <w:sz w:val="28"/>
          <w:szCs w:val="28"/>
        </w:rPr>
        <w:t>Рплан</w:t>
      </w:r>
      <w:proofErr w:type="spellEnd"/>
      <w:r w:rsidRPr="0053055C">
        <w:rPr>
          <w:sz w:val="28"/>
          <w:szCs w:val="28"/>
        </w:rPr>
        <w:t xml:space="preserve"> – плановый результат.</w:t>
      </w:r>
    </w:p>
    <w:p w:rsidR="0006777F" w:rsidRPr="0053055C" w:rsidRDefault="0006777F" w:rsidP="008805B0">
      <w:pPr>
        <w:ind w:firstLine="709"/>
        <w:rPr>
          <w:sz w:val="28"/>
          <w:szCs w:val="28"/>
        </w:rPr>
      </w:pPr>
    </w:p>
    <w:p w:rsidR="00231E97" w:rsidRPr="0053055C" w:rsidRDefault="00231E97" w:rsidP="008805B0">
      <w:pPr>
        <w:suppressAutoHyphens/>
        <w:jc w:val="both"/>
        <w:rPr>
          <w:sz w:val="28"/>
          <w:szCs w:val="28"/>
        </w:rPr>
      </w:pPr>
      <w:r w:rsidRPr="0053055C">
        <w:rPr>
          <w:sz w:val="28"/>
          <w:szCs w:val="28"/>
        </w:rPr>
        <w:tab/>
        <w:t xml:space="preserve">Эффективность оценивается как отношение достигнутых (фактических) нефинансовых результатов основных мероприятий, подпрограмм и в целом </w:t>
      </w:r>
      <w:r w:rsidR="00740906" w:rsidRPr="0053055C">
        <w:rPr>
          <w:sz w:val="28"/>
          <w:szCs w:val="28"/>
        </w:rPr>
        <w:t>муниципальной п</w:t>
      </w:r>
      <w:r w:rsidRPr="0053055C">
        <w:rPr>
          <w:sz w:val="28"/>
          <w:szCs w:val="28"/>
        </w:rPr>
        <w:t xml:space="preserve">рограммы к затратам </w:t>
      </w:r>
      <w:proofErr w:type="gramStart"/>
      <w:r w:rsidRPr="0053055C">
        <w:rPr>
          <w:sz w:val="28"/>
          <w:szCs w:val="28"/>
        </w:rPr>
        <w:t>по</w:t>
      </w:r>
      <w:proofErr w:type="gramEnd"/>
      <w:r w:rsidRPr="0053055C">
        <w:rPr>
          <w:sz w:val="28"/>
          <w:szCs w:val="28"/>
        </w:rPr>
        <w:t xml:space="preserve"> </w:t>
      </w:r>
      <w:proofErr w:type="gramStart"/>
      <w:r w:rsidRPr="0053055C">
        <w:rPr>
          <w:sz w:val="28"/>
          <w:szCs w:val="28"/>
        </w:rPr>
        <w:t>основным</w:t>
      </w:r>
      <w:proofErr w:type="gramEnd"/>
      <w:r w:rsidRPr="0053055C">
        <w:rPr>
          <w:sz w:val="28"/>
          <w:szCs w:val="28"/>
        </w:rPr>
        <w:t xml:space="preserve"> мероприятиям</w:t>
      </w:r>
      <w:r w:rsidR="000F4E2E" w:rsidRPr="0053055C">
        <w:rPr>
          <w:sz w:val="28"/>
          <w:szCs w:val="28"/>
        </w:rPr>
        <w:t xml:space="preserve"> муниципальной программы</w:t>
      </w:r>
      <w:r w:rsidRPr="0053055C">
        <w:rPr>
          <w:sz w:val="28"/>
          <w:szCs w:val="28"/>
        </w:rPr>
        <w:t xml:space="preserve">, подпрограммам и </w:t>
      </w:r>
      <w:r w:rsidR="00740906" w:rsidRPr="0053055C">
        <w:rPr>
          <w:sz w:val="28"/>
          <w:szCs w:val="28"/>
        </w:rPr>
        <w:t>муниципальной программе</w:t>
      </w:r>
      <w:r w:rsidRPr="0053055C">
        <w:rPr>
          <w:sz w:val="28"/>
          <w:szCs w:val="28"/>
        </w:rPr>
        <w:t xml:space="preserve"> в целом.</w:t>
      </w:r>
    </w:p>
    <w:p w:rsidR="00D37191" w:rsidRPr="0053055C" w:rsidRDefault="00231E97" w:rsidP="008805B0">
      <w:pPr>
        <w:suppressAutoHyphens/>
        <w:jc w:val="both"/>
        <w:rPr>
          <w:sz w:val="28"/>
          <w:szCs w:val="28"/>
        </w:rPr>
      </w:pPr>
      <w:r w:rsidRPr="0053055C">
        <w:rPr>
          <w:sz w:val="28"/>
          <w:szCs w:val="28"/>
        </w:rPr>
        <w:tab/>
        <w:t>Эффективность основного мероприятия</w:t>
      </w:r>
      <w:r w:rsidR="000F4E2E" w:rsidRPr="0053055C">
        <w:rPr>
          <w:sz w:val="28"/>
          <w:szCs w:val="28"/>
        </w:rPr>
        <w:t xml:space="preserve"> муниципальной программы</w:t>
      </w:r>
      <w:r w:rsidRPr="0053055C">
        <w:rPr>
          <w:sz w:val="28"/>
          <w:szCs w:val="28"/>
        </w:rPr>
        <w:t xml:space="preserve">, подпрограммы, </w:t>
      </w:r>
      <w:r w:rsidR="00740906" w:rsidRPr="0053055C">
        <w:rPr>
          <w:sz w:val="28"/>
          <w:szCs w:val="28"/>
        </w:rPr>
        <w:t>муниципальной программы</w:t>
      </w:r>
      <w:r w:rsidRPr="0053055C">
        <w:rPr>
          <w:sz w:val="28"/>
          <w:szCs w:val="28"/>
        </w:rPr>
        <w:t xml:space="preserve"> в целом определяется по индексу эффективности.</w:t>
      </w:r>
    </w:p>
    <w:p w:rsidR="00D37191" w:rsidRPr="0053055C" w:rsidRDefault="00D37191" w:rsidP="00AD1196">
      <w:pPr>
        <w:ind w:firstLine="708"/>
        <w:jc w:val="both"/>
        <w:rPr>
          <w:sz w:val="28"/>
          <w:szCs w:val="28"/>
        </w:rPr>
      </w:pPr>
    </w:p>
    <w:p w:rsidR="00231E97" w:rsidRPr="0053055C" w:rsidRDefault="00231E97" w:rsidP="00AD1196">
      <w:pPr>
        <w:ind w:firstLine="708"/>
        <w:jc w:val="both"/>
        <w:rPr>
          <w:sz w:val="28"/>
          <w:szCs w:val="28"/>
        </w:rPr>
      </w:pPr>
      <w:r w:rsidRPr="0053055C">
        <w:rPr>
          <w:sz w:val="28"/>
          <w:szCs w:val="28"/>
        </w:rPr>
        <w:t>Индекс эффективности определяется по формуле:</w:t>
      </w:r>
    </w:p>
    <w:p w:rsidR="00231E97" w:rsidRDefault="00231E97" w:rsidP="00AD1196">
      <w:pPr>
        <w:jc w:val="center"/>
        <w:rPr>
          <w:sz w:val="28"/>
          <w:szCs w:val="28"/>
        </w:rPr>
      </w:pPr>
      <w:proofErr w:type="spellStart"/>
      <w:r w:rsidRPr="0053055C">
        <w:rPr>
          <w:sz w:val="28"/>
          <w:szCs w:val="28"/>
        </w:rPr>
        <w:t>И</w:t>
      </w:r>
      <w:r w:rsidRPr="0053055C">
        <w:rPr>
          <w:sz w:val="28"/>
          <w:szCs w:val="28"/>
          <w:vertAlign w:val="subscript"/>
        </w:rPr>
        <w:t>эфф</w:t>
      </w:r>
      <w:proofErr w:type="spellEnd"/>
      <w:r w:rsidRPr="0053055C">
        <w:rPr>
          <w:sz w:val="28"/>
          <w:szCs w:val="28"/>
        </w:rPr>
        <w:t xml:space="preserve"> = </w:t>
      </w:r>
      <w:proofErr w:type="spellStart"/>
      <w:r w:rsidRPr="0053055C">
        <w:rPr>
          <w:sz w:val="28"/>
          <w:szCs w:val="28"/>
        </w:rPr>
        <w:t>И</w:t>
      </w:r>
      <w:r w:rsidRPr="0053055C">
        <w:rPr>
          <w:sz w:val="28"/>
          <w:szCs w:val="28"/>
          <w:vertAlign w:val="subscript"/>
        </w:rPr>
        <w:t>нрез</w:t>
      </w:r>
      <w:proofErr w:type="spellEnd"/>
      <w:r w:rsidRPr="0053055C">
        <w:rPr>
          <w:sz w:val="28"/>
          <w:szCs w:val="28"/>
        </w:rPr>
        <w:t xml:space="preserve"> / </w:t>
      </w:r>
      <w:proofErr w:type="spellStart"/>
      <w:r w:rsidRPr="0053055C">
        <w:rPr>
          <w:sz w:val="28"/>
          <w:szCs w:val="28"/>
        </w:rPr>
        <w:t>И</w:t>
      </w:r>
      <w:r w:rsidRPr="0053055C">
        <w:rPr>
          <w:sz w:val="28"/>
          <w:szCs w:val="28"/>
          <w:vertAlign w:val="subscript"/>
        </w:rPr>
        <w:t>финрез</w:t>
      </w:r>
      <w:proofErr w:type="spellEnd"/>
      <w:proofErr w:type="gramStart"/>
      <w:r w:rsidRPr="0053055C">
        <w:rPr>
          <w:sz w:val="28"/>
          <w:szCs w:val="28"/>
        </w:rPr>
        <w:t xml:space="preserve"> ,</w:t>
      </w:r>
      <w:proofErr w:type="gramEnd"/>
      <w:r w:rsidRPr="0053055C">
        <w:rPr>
          <w:sz w:val="28"/>
          <w:szCs w:val="28"/>
        </w:rPr>
        <w:t xml:space="preserve"> где</w:t>
      </w:r>
    </w:p>
    <w:p w:rsidR="008805B0" w:rsidRPr="0053055C" w:rsidRDefault="008805B0" w:rsidP="00AD1196">
      <w:pPr>
        <w:jc w:val="center"/>
        <w:rPr>
          <w:sz w:val="28"/>
          <w:szCs w:val="28"/>
        </w:rPr>
      </w:pPr>
    </w:p>
    <w:p w:rsidR="00231E97" w:rsidRPr="0053055C" w:rsidRDefault="00231E97" w:rsidP="008805B0">
      <w:pPr>
        <w:ind w:firstLine="709"/>
        <w:rPr>
          <w:sz w:val="28"/>
          <w:szCs w:val="28"/>
        </w:rPr>
      </w:pPr>
      <w:proofErr w:type="spellStart"/>
      <w:r w:rsidRPr="0053055C">
        <w:rPr>
          <w:sz w:val="28"/>
          <w:szCs w:val="28"/>
        </w:rPr>
        <w:t>И</w:t>
      </w:r>
      <w:r w:rsidRPr="0053055C">
        <w:rPr>
          <w:sz w:val="28"/>
          <w:szCs w:val="28"/>
          <w:vertAlign w:val="subscript"/>
        </w:rPr>
        <w:t>эф</w:t>
      </w:r>
      <w:proofErr w:type="gramStart"/>
      <w:r w:rsidRPr="0053055C">
        <w:rPr>
          <w:sz w:val="28"/>
          <w:szCs w:val="28"/>
          <w:vertAlign w:val="subscript"/>
        </w:rPr>
        <w:t>ф</w:t>
      </w:r>
      <w:proofErr w:type="spellEnd"/>
      <w:r w:rsidRPr="0053055C">
        <w:rPr>
          <w:sz w:val="28"/>
          <w:szCs w:val="28"/>
        </w:rPr>
        <w:t>–</w:t>
      </w:r>
      <w:proofErr w:type="gramEnd"/>
      <w:r w:rsidRPr="0053055C">
        <w:rPr>
          <w:sz w:val="28"/>
          <w:szCs w:val="28"/>
        </w:rPr>
        <w:t xml:space="preserve"> индекс эффективности</w:t>
      </w:r>
      <w:r w:rsidR="008805B0">
        <w:rPr>
          <w:sz w:val="28"/>
          <w:szCs w:val="28"/>
        </w:rPr>
        <w:t>;</w:t>
      </w:r>
    </w:p>
    <w:p w:rsidR="00231E97" w:rsidRPr="0053055C" w:rsidRDefault="00231E97" w:rsidP="008805B0">
      <w:pPr>
        <w:ind w:firstLine="709"/>
        <w:rPr>
          <w:sz w:val="28"/>
          <w:szCs w:val="28"/>
        </w:rPr>
      </w:pPr>
      <w:proofErr w:type="spellStart"/>
      <w:r w:rsidRPr="0053055C">
        <w:rPr>
          <w:sz w:val="28"/>
          <w:szCs w:val="28"/>
        </w:rPr>
        <w:t>И</w:t>
      </w:r>
      <w:r w:rsidRPr="0053055C">
        <w:rPr>
          <w:sz w:val="28"/>
          <w:szCs w:val="28"/>
          <w:vertAlign w:val="subscript"/>
        </w:rPr>
        <w:t>нрез</w:t>
      </w:r>
      <w:proofErr w:type="spellEnd"/>
      <w:r w:rsidRPr="0053055C">
        <w:rPr>
          <w:sz w:val="28"/>
          <w:szCs w:val="28"/>
        </w:rPr>
        <w:t xml:space="preserve"> - индекс </w:t>
      </w:r>
      <w:r w:rsidR="0097720B" w:rsidRPr="0053055C">
        <w:rPr>
          <w:sz w:val="28"/>
          <w:szCs w:val="28"/>
        </w:rPr>
        <w:t>нефинансовой</w:t>
      </w:r>
      <w:r w:rsidRPr="0053055C">
        <w:rPr>
          <w:sz w:val="28"/>
          <w:szCs w:val="28"/>
        </w:rPr>
        <w:t xml:space="preserve"> результативности</w:t>
      </w:r>
      <w:r w:rsidR="008805B0">
        <w:rPr>
          <w:sz w:val="28"/>
          <w:szCs w:val="28"/>
        </w:rPr>
        <w:t>;</w:t>
      </w:r>
    </w:p>
    <w:p w:rsidR="00231E97" w:rsidRPr="0053055C" w:rsidRDefault="00231E97" w:rsidP="008805B0">
      <w:pPr>
        <w:ind w:firstLine="709"/>
        <w:jc w:val="both"/>
        <w:rPr>
          <w:sz w:val="28"/>
          <w:szCs w:val="28"/>
        </w:rPr>
      </w:pPr>
      <w:proofErr w:type="spellStart"/>
      <w:r w:rsidRPr="0053055C">
        <w:rPr>
          <w:sz w:val="28"/>
          <w:szCs w:val="28"/>
        </w:rPr>
        <w:t>И</w:t>
      </w:r>
      <w:r w:rsidRPr="0053055C">
        <w:rPr>
          <w:sz w:val="28"/>
          <w:szCs w:val="28"/>
          <w:vertAlign w:val="subscript"/>
        </w:rPr>
        <w:t>финрез</w:t>
      </w:r>
      <w:proofErr w:type="spellEnd"/>
      <w:r w:rsidRPr="0053055C">
        <w:rPr>
          <w:sz w:val="28"/>
          <w:szCs w:val="28"/>
        </w:rPr>
        <w:t xml:space="preserve"> – индекс финансовой результативности</w:t>
      </w:r>
      <w:r w:rsidR="008805B0">
        <w:rPr>
          <w:sz w:val="28"/>
          <w:szCs w:val="28"/>
        </w:rPr>
        <w:t>.</w:t>
      </w:r>
    </w:p>
    <w:p w:rsidR="008805B0" w:rsidRDefault="008805B0" w:rsidP="00AD1196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06777F" w:rsidRPr="0006777F" w:rsidRDefault="0006777F" w:rsidP="0006777F"/>
    <w:p w:rsidR="0006777F" w:rsidRPr="0006777F" w:rsidRDefault="00231E97" w:rsidP="0006777F">
      <w:pPr>
        <w:pStyle w:val="1"/>
        <w:suppressAutoHyphens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3055C">
        <w:rPr>
          <w:rFonts w:ascii="Times New Roman" w:hAnsi="Times New Roman"/>
          <w:b w:val="0"/>
          <w:color w:val="auto"/>
          <w:sz w:val="28"/>
          <w:szCs w:val="28"/>
        </w:rPr>
        <w:t>По итогам проведения анализа индекса эффективности дается качественная оценка эффективности</w:t>
      </w:r>
      <w:r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реализации основных мероприятий, подпрограмм и в целом </w:t>
      </w:r>
      <w:r w:rsidR="001A1913" w:rsidRPr="0053055C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 п</w:t>
      </w:r>
      <w:r w:rsidR="0006777F">
        <w:rPr>
          <w:rFonts w:ascii="Times New Roman" w:hAnsi="Times New Roman" w:cs="Times New Roman"/>
          <w:b w:val="0"/>
          <w:color w:val="auto"/>
          <w:sz w:val="28"/>
          <w:szCs w:val="28"/>
        </w:rPr>
        <w:t>рограммы:</w:t>
      </w:r>
    </w:p>
    <w:p w:rsidR="0006777F" w:rsidRDefault="0006777F" w:rsidP="00847507">
      <w:pPr>
        <w:rPr>
          <w:sz w:val="28"/>
        </w:rPr>
      </w:pPr>
    </w:p>
    <w:p w:rsidR="0006777F" w:rsidRDefault="0006777F" w:rsidP="00847507">
      <w:pPr>
        <w:rPr>
          <w:sz w:val="28"/>
        </w:rPr>
      </w:pPr>
    </w:p>
    <w:p w:rsidR="0006777F" w:rsidRPr="008805B0" w:rsidRDefault="0006777F" w:rsidP="00847507">
      <w:pPr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5"/>
        <w:gridCol w:w="2841"/>
        <w:gridCol w:w="4146"/>
      </w:tblGrid>
      <w:tr w:rsidR="00231E97" w:rsidRPr="00BA3282" w:rsidTr="008805B0">
        <w:tc>
          <w:tcPr>
            <w:tcW w:w="2901" w:type="dxa"/>
            <w:vAlign w:val="center"/>
          </w:tcPr>
          <w:p w:rsidR="00231E97" w:rsidRPr="004E7666" w:rsidRDefault="00231E97" w:rsidP="008805B0">
            <w:pPr>
              <w:suppressAutoHyphens/>
              <w:jc w:val="center"/>
              <w:rPr>
                <w:sz w:val="24"/>
                <w:szCs w:val="24"/>
              </w:rPr>
            </w:pPr>
            <w:r w:rsidRPr="004E7666">
              <w:rPr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3053" w:type="dxa"/>
            <w:vAlign w:val="center"/>
          </w:tcPr>
          <w:p w:rsidR="00231E97" w:rsidRPr="004E7666" w:rsidRDefault="00231E97" w:rsidP="008805B0">
            <w:pPr>
              <w:suppressAutoHyphens/>
              <w:jc w:val="center"/>
              <w:rPr>
                <w:sz w:val="24"/>
                <w:szCs w:val="24"/>
              </w:rPr>
            </w:pPr>
            <w:r w:rsidRPr="004E7666">
              <w:rPr>
                <w:sz w:val="24"/>
                <w:szCs w:val="24"/>
              </w:rPr>
              <w:t>Значение показателя</w:t>
            </w:r>
          </w:p>
        </w:tc>
        <w:tc>
          <w:tcPr>
            <w:tcW w:w="4394" w:type="dxa"/>
            <w:vAlign w:val="center"/>
          </w:tcPr>
          <w:p w:rsidR="00231E97" w:rsidRPr="004E7666" w:rsidRDefault="00231E97" w:rsidP="008805B0">
            <w:pPr>
              <w:suppressAutoHyphens/>
              <w:jc w:val="center"/>
              <w:rPr>
                <w:sz w:val="24"/>
                <w:szCs w:val="24"/>
              </w:rPr>
            </w:pPr>
            <w:r w:rsidRPr="004E7666">
              <w:rPr>
                <w:sz w:val="24"/>
                <w:szCs w:val="24"/>
              </w:rPr>
              <w:t>Качественная оце</w:t>
            </w:r>
            <w:r w:rsidR="00847507" w:rsidRPr="004E7666">
              <w:rPr>
                <w:sz w:val="24"/>
                <w:szCs w:val="24"/>
              </w:rPr>
              <w:t>нка мероприятия, подпрограммы, п</w:t>
            </w:r>
            <w:r w:rsidRPr="004E7666">
              <w:rPr>
                <w:sz w:val="24"/>
                <w:szCs w:val="24"/>
              </w:rPr>
              <w:t>рограммы в целом</w:t>
            </w:r>
          </w:p>
        </w:tc>
      </w:tr>
      <w:tr w:rsidR="00231E97" w:rsidRPr="00BA3282" w:rsidTr="008805B0">
        <w:tc>
          <w:tcPr>
            <w:tcW w:w="2901" w:type="dxa"/>
            <w:vMerge w:val="restart"/>
            <w:vAlign w:val="center"/>
          </w:tcPr>
          <w:p w:rsidR="00231E97" w:rsidRPr="00BA3282" w:rsidRDefault="00231E97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Индекс эффективности</w:t>
            </w:r>
          </w:p>
          <w:p w:rsidR="00231E97" w:rsidRPr="00BA3282" w:rsidRDefault="00231E97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(</w:t>
            </w:r>
            <w:proofErr w:type="spellStart"/>
            <w:r w:rsidRPr="00BA3282">
              <w:rPr>
                <w:sz w:val="28"/>
                <w:szCs w:val="28"/>
              </w:rPr>
              <w:t>И</w:t>
            </w:r>
            <w:r w:rsidRPr="00BA3282">
              <w:rPr>
                <w:sz w:val="28"/>
                <w:szCs w:val="28"/>
                <w:vertAlign w:val="subscript"/>
              </w:rPr>
              <w:t>эфф</w:t>
            </w:r>
            <w:proofErr w:type="spellEnd"/>
            <w:proofErr w:type="gramStart"/>
            <w:r w:rsidRPr="00BA3282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3053" w:type="dxa"/>
          </w:tcPr>
          <w:p w:rsidR="00231E97" w:rsidRPr="00BA3282" w:rsidRDefault="00231E97" w:rsidP="0025513A">
            <w:pPr>
              <w:jc w:val="center"/>
              <w:rPr>
                <w:sz w:val="24"/>
                <w:szCs w:val="24"/>
                <w:lang w:val="en-US"/>
              </w:rPr>
            </w:pPr>
            <w:r w:rsidRPr="00BA3282">
              <w:rPr>
                <w:sz w:val="24"/>
                <w:szCs w:val="24"/>
              </w:rPr>
              <w:t xml:space="preserve">1,0 </w:t>
            </w:r>
            <w:r w:rsidRPr="00BA3282">
              <w:rPr>
                <w:sz w:val="24"/>
                <w:szCs w:val="24"/>
                <w:u w:val="single"/>
                <w:lang w:val="en-US"/>
              </w:rPr>
              <w:t>&lt;</w:t>
            </w:r>
            <w:proofErr w:type="spellStart"/>
            <w:r w:rsidRPr="00BA3282">
              <w:rPr>
                <w:sz w:val="28"/>
                <w:szCs w:val="28"/>
              </w:rPr>
              <w:t>И</w:t>
            </w:r>
            <w:r w:rsidRPr="00BA3282">
              <w:rPr>
                <w:sz w:val="28"/>
                <w:szCs w:val="28"/>
                <w:vertAlign w:val="subscript"/>
              </w:rPr>
              <w:t>эфф</w:t>
            </w:r>
            <w:proofErr w:type="spellEnd"/>
            <w:r w:rsidRPr="00BA3282">
              <w:rPr>
                <w:sz w:val="24"/>
                <w:szCs w:val="24"/>
              </w:rPr>
              <w:t>&lt; 2,0</w:t>
            </w:r>
          </w:p>
        </w:tc>
        <w:tc>
          <w:tcPr>
            <w:tcW w:w="4394" w:type="dxa"/>
            <w:vAlign w:val="center"/>
          </w:tcPr>
          <w:p w:rsidR="00231E97" w:rsidRPr="00BA3282" w:rsidRDefault="00231E97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Высокоэффективные</w:t>
            </w:r>
          </w:p>
        </w:tc>
      </w:tr>
      <w:tr w:rsidR="00231E97" w:rsidRPr="00BA3282" w:rsidTr="008805B0">
        <w:tc>
          <w:tcPr>
            <w:tcW w:w="2901" w:type="dxa"/>
            <w:vMerge/>
          </w:tcPr>
          <w:p w:rsidR="00231E97" w:rsidRPr="00BA3282" w:rsidRDefault="00231E97" w:rsidP="002551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53" w:type="dxa"/>
          </w:tcPr>
          <w:p w:rsidR="00231E97" w:rsidRPr="00BA3282" w:rsidRDefault="00231E97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 xml:space="preserve">0,7 </w:t>
            </w:r>
            <w:r w:rsidRPr="00BA3282">
              <w:rPr>
                <w:sz w:val="24"/>
                <w:szCs w:val="24"/>
                <w:u w:val="single"/>
                <w:lang w:val="en-US"/>
              </w:rPr>
              <w:t>&lt;</w:t>
            </w:r>
            <w:proofErr w:type="spellStart"/>
            <w:r w:rsidRPr="00BA3282">
              <w:rPr>
                <w:sz w:val="28"/>
                <w:szCs w:val="28"/>
              </w:rPr>
              <w:t>И</w:t>
            </w:r>
            <w:r w:rsidRPr="00BA3282">
              <w:rPr>
                <w:sz w:val="28"/>
                <w:szCs w:val="28"/>
                <w:vertAlign w:val="subscript"/>
              </w:rPr>
              <w:t>эфф</w:t>
            </w:r>
            <w:proofErr w:type="spellEnd"/>
            <w:r w:rsidRPr="00BA3282">
              <w:rPr>
                <w:sz w:val="24"/>
                <w:szCs w:val="24"/>
              </w:rPr>
              <w:t>&lt; 1,0</w:t>
            </w:r>
          </w:p>
        </w:tc>
        <w:tc>
          <w:tcPr>
            <w:tcW w:w="4394" w:type="dxa"/>
            <w:vAlign w:val="center"/>
          </w:tcPr>
          <w:p w:rsidR="00231E97" w:rsidRPr="00BA3282" w:rsidRDefault="00231E97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Уровень эффективности средний</w:t>
            </w:r>
          </w:p>
        </w:tc>
      </w:tr>
      <w:tr w:rsidR="00231E97" w:rsidRPr="00BA3282" w:rsidTr="008805B0">
        <w:tc>
          <w:tcPr>
            <w:tcW w:w="2901" w:type="dxa"/>
            <w:vMerge/>
          </w:tcPr>
          <w:p w:rsidR="00231E97" w:rsidRPr="00BA3282" w:rsidRDefault="00231E97" w:rsidP="002551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53" w:type="dxa"/>
            <w:vAlign w:val="center"/>
          </w:tcPr>
          <w:p w:rsidR="00231E97" w:rsidRPr="00BA3282" w:rsidRDefault="00231E97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 xml:space="preserve">0,5 </w:t>
            </w:r>
            <w:r w:rsidRPr="00BA3282">
              <w:rPr>
                <w:sz w:val="24"/>
                <w:szCs w:val="24"/>
                <w:u w:val="single"/>
                <w:lang w:val="en-US"/>
              </w:rPr>
              <w:t>&lt;</w:t>
            </w:r>
            <w:proofErr w:type="spellStart"/>
            <w:r w:rsidRPr="00BA3282">
              <w:rPr>
                <w:sz w:val="28"/>
                <w:szCs w:val="28"/>
              </w:rPr>
              <w:t>И</w:t>
            </w:r>
            <w:r w:rsidRPr="00BA3282">
              <w:rPr>
                <w:sz w:val="28"/>
                <w:szCs w:val="28"/>
                <w:vertAlign w:val="subscript"/>
              </w:rPr>
              <w:t>эфф</w:t>
            </w:r>
            <w:proofErr w:type="spellEnd"/>
            <w:r w:rsidRPr="00BA3282">
              <w:rPr>
                <w:sz w:val="24"/>
                <w:szCs w:val="24"/>
              </w:rPr>
              <w:t>&lt; 0,7</w:t>
            </w:r>
          </w:p>
        </w:tc>
        <w:tc>
          <w:tcPr>
            <w:tcW w:w="4394" w:type="dxa"/>
            <w:vAlign w:val="center"/>
          </w:tcPr>
          <w:p w:rsidR="00231E97" w:rsidRPr="00BA3282" w:rsidRDefault="00231E97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Уровень эффективности низкий</w:t>
            </w:r>
          </w:p>
        </w:tc>
      </w:tr>
      <w:tr w:rsidR="00231E97" w:rsidRPr="00BA3282" w:rsidTr="008805B0">
        <w:trPr>
          <w:trHeight w:val="451"/>
        </w:trPr>
        <w:tc>
          <w:tcPr>
            <w:tcW w:w="2901" w:type="dxa"/>
            <w:vMerge/>
          </w:tcPr>
          <w:p w:rsidR="00231E97" w:rsidRPr="00BA3282" w:rsidRDefault="00231E97" w:rsidP="002551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53" w:type="dxa"/>
            <w:vAlign w:val="center"/>
          </w:tcPr>
          <w:p w:rsidR="00231E97" w:rsidRPr="00BA3282" w:rsidRDefault="00231E97" w:rsidP="0025513A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BA3282">
              <w:rPr>
                <w:sz w:val="28"/>
                <w:szCs w:val="28"/>
              </w:rPr>
              <w:t>И</w:t>
            </w:r>
            <w:r w:rsidRPr="00BA3282">
              <w:rPr>
                <w:sz w:val="28"/>
                <w:szCs w:val="28"/>
                <w:vertAlign w:val="subscript"/>
              </w:rPr>
              <w:t>эфф</w:t>
            </w:r>
            <w:proofErr w:type="spellEnd"/>
            <w:r w:rsidRPr="00BA3282">
              <w:rPr>
                <w:sz w:val="24"/>
                <w:szCs w:val="24"/>
              </w:rPr>
              <w:t xml:space="preserve">&lt; 0,5; </w:t>
            </w:r>
            <w:proofErr w:type="spellStart"/>
            <w:r w:rsidRPr="00BA3282">
              <w:rPr>
                <w:sz w:val="24"/>
                <w:szCs w:val="24"/>
              </w:rPr>
              <w:t>или</w:t>
            </w:r>
            <w:r w:rsidRPr="00BA3282">
              <w:rPr>
                <w:sz w:val="28"/>
                <w:szCs w:val="28"/>
              </w:rPr>
              <w:t>И</w:t>
            </w:r>
            <w:r w:rsidRPr="00BA3282">
              <w:rPr>
                <w:sz w:val="28"/>
                <w:szCs w:val="28"/>
                <w:vertAlign w:val="subscript"/>
              </w:rPr>
              <w:t>эфф</w:t>
            </w:r>
            <w:proofErr w:type="spellEnd"/>
            <w:r w:rsidRPr="00BA3282">
              <w:rPr>
                <w:sz w:val="24"/>
                <w:szCs w:val="24"/>
                <w:u w:val="single"/>
                <w:lang w:val="en-US"/>
              </w:rPr>
              <w:t>&gt;</w:t>
            </w:r>
            <w:r w:rsidRPr="00BA3282">
              <w:rPr>
                <w:sz w:val="24"/>
                <w:szCs w:val="24"/>
                <w:lang w:val="en-US"/>
              </w:rPr>
              <w:t xml:space="preserve"> 2</w:t>
            </w:r>
            <w:r w:rsidRPr="00BA3282">
              <w:rPr>
                <w:sz w:val="24"/>
                <w:szCs w:val="24"/>
              </w:rPr>
              <w:t>,</w:t>
            </w:r>
            <w:r w:rsidRPr="00BA3282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94" w:type="dxa"/>
            <w:vAlign w:val="center"/>
          </w:tcPr>
          <w:p w:rsidR="00231E97" w:rsidRPr="00BA3282" w:rsidRDefault="00231E97" w:rsidP="0025513A">
            <w:pPr>
              <w:jc w:val="center"/>
              <w:rPr>
                <w:sz w:val="24"/>
                <w:szCs w:val="24"/>
              </w:rPr>
            </w:pPr>
            <w:r w:rsidRPr="00BA3282">
              <w:rPr>
                <w:sz w:val="24"/>
                <w:szCs w:val="24"/>
              </w:rPr>
              <w:t>Неэффективные</w:t>
            </w:r>
          </w:p>
        </w:tc>
      </w:tr>
    </w:tbl>
    <w:p w:rsidR="00231E97" w:rsidRPr="00BA3282" w:rsidRDefault="00231E97" w:rsidP="00AD1196">
      <w:pPr>
        <w:ind w:firstLine="708"/>
        <w:jc w:val="both"/>
      </w:pPr>
    </w:p>
    <w:p w:rsidR="00231E97" w:rsidRDefault="00231E97" w:rsidP="008805B0">
      <w:pPr>
        <w:suppressAutoHyphens/>
        <w:ind w:firstLine="709"/>
        <w:jc w:val="both"/>
        <w:rPr>
          <w:sz w:val="28"/>
          <w:szCs w:val="24"/>
        </w:rPr>
      </w:pPr>
      <w:r w:rsidRPr="008805B0">
        <w:rPr>
          <w:sz w:val="28"/>
          <w:szCs w:val="24"/>
        </w:rPr>
        <w:t xml:space="preserve">Эффективность реализации </w:t>
      </w:r>
      <w:r w:rsidR="00740906" w:rsidRPr="008805B0">
        <w:rPr>
          <w:sz w:val="28"/>
          <w:szCs w:val="24"/>
        </w:rPr>
        <w:t>муниципальной программы</w:t>
      </w:r>
      <w:r w:rsidRPr="008805B0">
        <w:rPr>
          <w:sz w:val="28"/>
          <w:szCs w:val="24"/>
        </w:rPr>
        <w:t xml:space="preserve"> также оценивается как степень фактического достижения показателей (индикаторов) по следующей формуле:</w:t>
      </w:r>
    </w:p>
    <w:p w:rsidR="0006777F" w:rsidRPr="008805B0" w:rsidRDefault="0006777F" w:rsidP="008805B0">
      <w:pPr>
        <w:suppressAutoHyphens/>
        <w:ind w:firstLine="709"/>
        <w:jc w:val="both"/>
        <w:rPr>
          <w:sz w:val="28"/>
          <w:szCs w:val="24"/>
        </w:rPr>
      </w:pPr>
    </w:p>
    <w:p w:rsidR="00231E97" w:rsidRDefault="00CF22C3" w:rsidP="008805B0">
      <w:pPr>
        <w:jc w:val="center"/>
        <w:rPr>
          <w:sz w:val="28"/>
          <w:szCs w:val="28"/>
        </w:rPr>
      </w:pPr>
      <w:r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219.45pt;height:65.05pt;visibility:visible">
            <v:imagedata r:id="rId9" o:title=""/>
          </v:shape>
        </w:pict>
      </w:r>
      <w:r w:rsidR="00231E97" w:rsidRPr="008805B0">
        <w:rPr>
          <w:sz w:val="28"/>
          <w:szCs w:val="28"/>
        </w:rPr>
        <w:t>, где:</w:t>
      </w:r>
    </w:p>
    <w:p w:rsidR="0006777F" w:rsidRPr="008805B0" w:rsidRDefault="0006777F" w:rsidP="008805B0">
      <w:pPr>
        <w:jc w:val="center"/>
        <w:rPr>
          <w:sz w:val="28"/>
          <w:szCs w:val="28"/>
        </w:rPr>
      </w:pPr>
    </w:p>
    <w:p w:rsidR="00231E97" w:rsidRPr="008805B0" w:rsidRDefault="00231E97" w:rsidP="008805B0">
      <w:pPr>
        <w:suppressAutoHyphens/>
        <w:ind w:firstLine="709"/>
        <w:jc w:val="both"/>
        <w:rPr>
          <w:sz w:val="28"/>
          <w:szCs w:val="28"/>
        </w:rPr>
      </w:pPr>
      <w:r w:rsidRPr="008805B0">
        <w:rPr>
          <w:sz w:val="28"/>
          <w:szCs w:val="28"/>
        </w:rPr>
        <w:t xml:space="preserve">E - эффективность реализации </w:t>
      </w:r>
      <w:r w:rsidR="00740906" w:rsidRPr="008805B0">
        <w:rPr>
          <w:sz w:val="28"/>
          <w:szCs w:val="28"/>
        </w:rPr>
        <w:t>муниципальной программы</w:t>
      </w:r>
      <w:r w:rsidRPr="008805B0">
        <w:rPr>
          <w:sz w:val="28"/>
          <w:szCs w:val="28"/>
        </w:rPr>
        <w:t xml:space="preserve"> (процентов);</w:t>
      </w:r>
    </w:p>
    <w:p w:rsidR="00231E97" w:rsidRPr="008805B0" w:rsidRDefault="00CF22C3" w:rsidP="008805B0">
      <w:pPr>
        <w:suppressAutoHyphens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6" o:spid="_x0000_i1026" type="#_x0000_t75" style="width:26.9pt;height:19.1pt;visibility:visible">
            <v:imagedata r:id="rId10" o:title=""/>
          </v:shape>
        </w:pict>
      </w:r>
      <w:r w:rsidR="00231E97" w:rsidRPr="008805B0">
        <w:rPr>
          <w:sz w:val="28"/>
          <w:szCs w:val="28"/>
        </w:rPr>
        <w:t xml:space="preserve"> - фактический показатель, достигнутый в ходе реализации </w:t>
      </w:r>
      <w:r w:rsidR="00740906" w:rsidRPr="008805B0">
        <w:rPr>
          <w:sz w:val="28"/>
          <w:szCs w:val="28"/>
        </w:rPr>
        <w:t>муниципальной п</w:t>
      </w:r>
      <w:r w:rsidR="00231E97" w:rsidRPr="008805B0">
        <w:rPr>
          <w:sz w:val="28"/>
          <w:szCs w:val="28"/>
        </w:rPr>
        <w:t>рограммы;</w:t>
      </w:r>
    </w:p>
    <w:p w:rsidR="00231E97" w:rsidRPr="008805B0" w:rsidRDefault="00CF22C3" w:rsidP="008805B0">
      <w:pPr>
        <w:suppressAutoHyphens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7" o:spid="_x0000_i1027" type="#_x0000_t75" style="width:25.15pt;height:19.1pt;visibility:visible">
            <v:imagedata r:id="rId11" o:title=""/>
          </v:shape>
        </w:pict>
      </w:r>
      <w:r w:rsidR="00231E97" w:rsidRPr="008805B0">
        <w:rPr>
          <w:sz w:val="28"/>
          <w:szCs w:val="28"/>
        </w:rPr>
        <w:t xml:space="preserve"> - нормативный показатель, утвержденный </w:t>
      </w:r>
      <w:r w:rsidR="00740906" w:rsidRPr="008805B0">
        <w:rPr>
          <w:sz w:val="28"/>
          <w:szCs w:val="28"/>
        </w:rPr>
        <w:t>муниципальной п</w:t>
      </w:r>
      <w:r w:rsidR="00231E97" w:rsidRPr="008805B0">
        <w:rPr>
          <w:sz w:val="28"/>
          <w:szCs w:val="28"/>
        </w:rPr>
        <w:t>рограммой;</w:t>
      </w:r>
    </w:p>
    <w:p w:rsidR="00FC6F2D" w:rsidRPr="008805B0" w:rsidRDefault="00231E97" w:rsidP="008805B0">
      <w:pPr>
        <w:pStyle w:val="center1"/>
        <w:suppressAutoHyphens/>
        <w:spacing w:before="0" w:beforeAutospacing="0" w:after="0" w:afterAutospacing="0"/>
        <w:ind w:right="6" w:firstLine="709"/>
        <w:jc w:val="both"/>
        <w:rPr>
          <w:sz w:val="28"/>
          <w:szCs w:val="28"/>
        </w:rPr>
      </w:pPr>
      <w:r w:rsidRPr="008805B0">
        <w:rPr>
          <w:sz w:val="28"/>
          <w:szCs w:val="28"/>
        </w:rPr>
        <w:t xml:space="preserve">n - количество показателей (критериев) </w:t>
      </w:r>
      <w:r w:rsidR="00740906" w:rsidRPr="008805B0">
        <w:rPr>
          <w:sz w:val="28"/>
          <w:szCs w:val="28"/>
        </w:rPr>
        <w:t>муниципальной программы</w:t>
      </w:r>
      <w:r w:rsidRPr="008805B0">
        <w:rPr>
          <w:sz w:val="28"/>
          <w:szCs w:val="28"/>
        </w:rPr>
        <w:t>.</w:t>
      </w:r>
    </w:p>
    <w:p w:rsidR="00FC6F2D" w:rsidRDefault="00FC6F2D" w:rsidP="00644FF0">
      <w:pPr>
        <w:rPr>
          <w:sz w:val="24"/>
          <w:szCs w:val="24"/>
        </w:rPr>
      </w:pPr>
    </w:p>
    <w:p w:rsidR="00FC6F2D" w:rsidRDefault="00FC6F2D" w:rsidP="00644FF0">
      <w:pPr>
        <w:rPr>
          <w:sz w:val="24"/>
          <w:szCs w:val="24"/>
        </w:rPr>
      </w:pPr>
    </w:p>
    <w:p w:rsidR="00FC6F2D" w:rsidRDefault="00FC6F2D" w:rsidP="00644FF0">
      <w:pPr>
        <w:rPr>
          <w:sz w:val="24"/>
          <w:szCs w:val="24"/>
        </w:rPr>
      </w:pPr>
    </w:p>
    <w:p w:rsidR="00FC6F2D" w:rsidRDefault="00FC6F2D" w:rsidP="00644FF0">
      <w:pPr>
        <w:rPr>
          <w:sz w:val="24"/>
          <w:szCs w:val="24"/>
        </w:rPr>
      </w:pPr>
    </w:p>
    <w:p w:rsidR="00FC6F2D" w:rsidRDefault="00FC6F2D" w:rsidP="00644FF0">
      <w:pPr>
        <w:rPr>
          <w:sz w:val="24"/>
          <w:szCs w:val="24"/>
        </w:rPr>
      </w:pPr>
    </w:p>
    <w:p w:rsidR="00FC6F2D" w:rsidRDefault="00FC6F2D" w:rsidP="00644FF0">
      <w:pPr>
        <w:rPr>
          <w:sz w:val="24"/>
          <w:szCs w:val="24"/>
        </w:rPr>
      </w:pPr>
    </w:p>
    <w:p w:rsidR="00FC6F2D" w:rsidRDefault="00FC6F2D" w:rsidP="00644FF0">
      <w:pPr>
        <w:rPr>
          <w:sz w:val="24"/>
          <w:szCs w:val="24"/>
        </w:rPr>
      </w:pPr>
    </w:p>
    <w:p w:rsidR="00FC6F2D" w:rsidRDefault="00FC6F2D" w:rsidP="00644FF0">
      <w:pPr>
        <w:rPr>
          <w:sz w:val="24"/>
          <w:szCs w:val="24"/>
        </w:rPr>
      </w:pPr>
    </w:p>
    <w:p w:rsidR="00FC6F2D" w:rsidRDefault="00FC6F2D" w:rsidP="00644FF0">
      <w:pPr>
        <w:rPr>
          <w:sz w:val="24"/>
          <w:szCs w:val="24"/>
        </w:rPr>
      </w:pPr>
    </w:p>
    <w:p w:rsidR="00FC6F2D" w:rsidRDefault="00FC6F2D" w:rsidP="00644FF0">
      <w:pPr>
        <w:rPr>
          <w:sz w:val="24"/>
          <w:szCs w:val="24"/>
        </w:rPr>
      </w:pPr>
    </w:p>
    <w:p w:rsidR="00FC6F2D" w:rsidRDefault="00FC6F2D" w:rsidP="00644FF0">
      <w:pPr>
        <w:rPr>
          <w:sz w:val="24"/>
          <w:szCs w:val="24"/>
        </w:rPr>
      </w:pPr>
    </w:p>
    <w:p w:rsidR="00FC6F2D" w:rsidRDefault="00FC6F2D" w:rsidP="00644FF0">
      <w:pPr>
        <w:rPr>
          <w:sz w:val="24"/>
          <w:szCs w:val="24"/>
        </w:rPr>
      </w:pPr>
    </w:p>
    <w:p w:rsidR="00FC6F2D" w:rsidRDefault="00FC6F2D" w:rsidP="00644FF0">
      <w:pPr>
        <w:rPr>
          <w:sz w:val="24"/>
          <w:szCs w:val="24"/>
        </w:rPr>
      </w:pPr>
    </w:p>
    <w:p w:rsidR="00FC6F2D" w:rsidRDefault="00FC6F2D" w:rsidP="00644FF0">
      <w:pPr>
        <w:rPr>
          <w:sz w:val="24"/>
          <w:szCs w:val="24"/>
        </w:rPr>
      </w:pPr>
    </w:p>
    <w:p w:rsidR="00FC6F2D" w:rsidRDefault="00FC6F2D" w:rsidP="00644FF0">
      <w:pPr>
        <w:rPr>
          <w:sz w:val="24"/>
          <w:szCs w:val="24"/>
        </w:rPr>
      </w:pPr>
    </w:p>
    <w:p w:rsidR="00FC6F2D" w:rsidRDefault="00FC6F2D" w:rsidP="00644FF0">
      <w:pPr>
        <w:rPr>
          <w:sz w:val="24"/>
          <w:szCs w:val="24"/>
        </w:rPr>
      </w:pPr>
    </w:p>
    <w:p w:rsidR="00FC6F2D" w:rsidRDefault="00FC6F2D" w:rsidP="00644FF0">
      <w:pPr>
        <w:rPr>
          <w:sz w:val="24"/>
          <w:szCs w:val="24"/>
        </w:rPr>
      </w:pPr>
    </w:p>
    <w:p w:rsidR="00FC6F2D" w:rsidRDefault="00FC6F2D" w:rsidP="00644FF0">
      <w:pPr>
        <w:rPr>
          <w:sz w:val="24"/>
          <w:szCs w:val="24"/>
        </w:rPr>
      </w:pPr>
    </w:p>
    <w:p w:rsidR="00FC6F2D" w:rsidRDefault="00FC6F2D" w:rsidP="00644FF0">
      <w:pPr>
        <w:rPr>
          <w:sz w:val="24"/>
          <w:szCs w:val="24"/>
        </w:rPr>
      </w:pPr>
    </w:p>
    <w:p w:rsidR="00FC6F2D" w:rsidRDefault="00FC6F2D" w:rsidP="00644FF0">
      <w:pPr>
        <w:rPr>
          <w:sz w:val="24"/>
          <w:szCs w:val="24"/>
        </w:rPr>
      </w:pPr>
    </w:p>
    <w:p w:rsidR="00FC6F2D" w:rsidRDefault="00FC6F2D" w:rsidP="00644FF0">
      <w:pPr>
        <w:rPr>
          <w:sz w:val="24"/>
          <w:szCs w:val="24"/>
        </w:rPr>
      </w:pPr>
    </w:p>
    <w:p w:rsidR="00FC6F2D" w:rsidRDefault="00FC6F2D" w:rsidP="00644FF0">
      <w:pPr>
        <w:rPr>
          <w:sz w:val="24"/>
          <w:szCs w:val="24"/>
        </w:rPr>
      </w:pPr>
    </w:p>
    <w:p w:rsidR="00FC6F2D" w:rsidRDefault="00FC6F2D" w:rsidP="00644FF0">
      <w:pPr>
        <w:rPr>
          <w:sz w:val="24"/>
          <w:szCs w:val="24"/>
        </w:rPr>
        <w:sectPr w:rsidR="00FC6F2D" w:rsidSect="00361CBD">
          <w:pgSz w:w="11913" w:h="16834"/>
          <w:pgMar w:top="851" w:right="851" w:bottom="851" w:left="1418" w:header="567" w:footer="567" w:gutter="0"/>
          <w:cols w:space="720"/>
          <w:noEndnote/>
          <w:titlePg/>
          <w:docGrid w:linePitch="272"/>
        </w:sectPr>
      </w:pPr>
    </w:p>
    <w:p w:rsidR="00FC6F2D" w:rsidRPr="004E7666" w:rsidRDefault="00FC6F2D" w:rsidP="004E7666">
      <w:pPr>
        <w:ind w:left="8496"/>
        <w:jc w:val="center"/>
        <w:rPr>
          <w:sz w:val="28"/>
          <w:szCs w:val="28"/>
        </w:rPr>
      </w:pPr>
      <w:r w:rsidRPr="004E7666">
        <w:rPr>
          <w:sz w:val="28"/>
          <w:szCs w:val="28"/>
        </w:rPr>
        <w:lastRenderedPageBreak/>
        <w:t>ПРИЛОЖЕНИЕ 1</w:t>
      </w:r>
    </w:p>
    <w:p w:rsidR="003D15F7" w:rsidRPr="004E7666" w:rsidRDefault="00FC6F2D" w:rsidP="004E7666">
      <w:pPr>
        <w:ind w:left="8496" w:right="6"/>
        <w:jc w:val="center"/>
        <w:rPr>
          <w:sz w:val="28"/>
          <w:szCs w:val="28"/>
        </w:rPr>
      </w:pPr>
      <w:r w:rsidRPr="004E7666">
        <w:rPr>
          <w:sz w:val="28"/>
          <w:szCs w:val="28"/>
        </w:rPr>
        <w:t>к муниципальной программе</w:t>
      </w:r>
    </w:p>
    <w:p w:rsidR="003D15F7" w:rsidRPr="004E7666" w:rsidRDefault="003D15F7" w:rsidP="004E7666">
      <w:pPr>
        <w:ind w:left="8496" w:right="6"/>
        <w:jc w:val="center"/>
        <w:rPr>
          <w:sz w:val="28"/>
          <w:szCs w:val="28"/>
        </w:rPr>
      </w:pPr>
      <w:r w:rsidRPr="004E7666">
        <w:rPr>
          <w:sz w:val="28"/>
          <w:szCs w:val="28"/>
        </w:rPr>
        <w:t>Златоустовского городского округа</w:t>
      </w:r>
    </w:p>
    <w:p w:rsidR="00FC6F2D" w:rsidRPr="004E7666" w:rsidRDefault="00FC6F2D" w:rsidP="004E7666">
      <w:pPr>
        <w:ind w:left="8496" w:right="6"/>
        <w:jc w:val="center"/>
        <w:rPr>
          <w:sz w:val="28"/>
          <w:szCs w:val="28"/>
        </w:rPr>
      </w:pPr>
      <w:r w:rsidRPr="004E7666">
        <w:rPr>
          <w:sz w:val="28"/>
          <w:szCs w:val="28"/>
        </w:rPr>
        <w:t>«Развитие культуры и повышение</w:t>
      </w:r>
    </w:p>
    <w:p w:rsidR="00FC6F2D" w:rsidRPr="004E7666" w:rsidRDefault="00FC6F2D" w:rsidP="004E7666">
      <w:pPr>
        <w:ind w:left="8496" w:right="6"/>
        <w:jc w:val="center"/>
        <w:rPr>
          <w:sz w:val="28"/>
          <w:szCs w:val="28"/>
        </w:rPr>
      </w:pPr>
      <w:r w:rsidRPr="004E7666">
        <w:rPr>
          <w:sz w:val="28"/>
          <w:szCs w:val="28"/>
        </w:rPr>
        <w:t>эффективности реализации молодежной политики</w:t>
      </w:r>
    </w:p>
    <w:p w:rsidR="00FC6F2D" w:rsidRPr="004E7666" w:rsidRDefault="00FC6F2D" w:rsidP="004E7666">
      <w:pPr>
        <w:ind w:left="8496" w:right="6"/>
        <w:jc w:val="center"/>
        <w:rPr>
          <w:sz w:val="28"/>
          <w:szCs w:val="28"/>
        </w:rPr>
      </w:pPr>
      <w:r w:rsidRPr="004E7666">
        <w:rPr>
          <w:sz w:val="28"/>
          <w:szCs w:val="28"/>
        </w:rPr>
        <w:t>в Златоустовском городском округе»</w:t>
      </w:r>
    </w:p>
    <w:p w:rsidR="00FC6F2D" w:rsidRPr="004E7666" w:rsidRDefault="00FC6F2D" w:rsidP="00FC6F2D">
      <w:pPr>
        <w:ind w:right="6"/>
        <w:jc w:val="right"/>
        <w:rPr>
          <w:sz w:val="28"/>
          <w:szCs w:val="24"/>
        </w:rPr>
      </w:pPr>
    </w:p>
    <w:p w:rsidR="00FC6F2D" w:rsidRPr="004E7666" w:rsidRDefault="00FC6F2D" w:rsidP="00FC6F2D">
      <w:pPr>
        <w:ind w:right="6"/>
        <w:jc w:val="center"/>
        <w:rPr>
          <w:sz w:val="28"/>
          <w:szCs w:val="24"/>
        </w:rPr>
      </w:pPr>
      <w:r w:rsidRPr="004E7666">
        <w:rPr>
          <w:sz w:val="28"/>
          <w:szCs w:val="24"/>
        </w:rPr>
        <w:t>Перечень основных мероприятий муниципальной программы</w:t>
      </w:r>
    </w:p>
    <w:tbl>
      <w:tblPr>
        <w:tblW w:w="160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1276"/>
        <w:gridCol w:w="1134"/>
        <w:gridCol w:w="1275"/>
        <w:gridCol w:w="1134"/>
        <w:gridCol w:w="1702"/>
        <w:gridCol w:w="759"/>
        <w:gridCol w:w="944"/>
        <w:gridCol w:w="990"/>
        <w:gridCol w:w="992"/>
        <w:gridCol w:w="993"/>
      </w:tblGrid>
      <w:tr w:rsidR="00864DE7" w:rsidRPr="0051605B" w:rsidTr="004E7666">
        <w:trPr>
          <w:tblHeader/>
        </w:trPr>
        <w:tc>
          <w:tcPr>
            <w:tcW w:w="241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DE7" w:rsidRPr="0051605B" w:rsidRDefault="00864DE7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Цель, задачи, наименование мероприятий</w:t>
            </w:r>
          </w:p>
        </w:tc>
        <w:tc>
          <w:tcPr>
            <w:tcW w:w="24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DE7" w:rsidRPr="0051605B" w:rsidRDefault="00864DE7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Исполнитель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7666" w:rsidRDefault="00864DE7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proofErr w:type="spellStart"/>
            <w:r w:rsidRPr="0051605B">
              <w:rPr>
                <w:sz w:val="24"/>
                <w:szCs w:val="24"/>
              </w:rPr>
              <w:t>Финансо</w:t>
            </w:r>
            <w:proofErr w:type="spellEnd"/>
          </w:p>
          <w:p w:rsidR="00864DE7" w:rsidRPr="0051605B" w:rsidRDefault="00864DE7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вые затраты, тыс. руб.</w:t>
            </w:r>
          </w:p>
        </w:tc>
        <w:tc>
          <w:tcPr>
            <w:tcW w:w="1134" w:type="dxa"/>
            <w:vAlign w:val="center"/>
          </w:tcPr>
          <w:p w:rsidR="004E7666" w:rsidRDefault="00864DE7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proofErr w:type="spellStart"/>
            <w:r w:rsidRPr="0051605B">
              <w:rPr>
                <w:sz w:val="24"/>
                <w:szCs w:val="24"/>
              </w:rPr>
              <w:t>Финансо</w:t>
            </w:r>
            <w:proofErr w:type="spellEnd"/>
          </w:p>
          <w:p w:rsidR="00864DE7" w:rsidRPr="0051605B" w:rsidRDefault="00864DE7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вые затраты,</w:t>
            </w:r>
          </w:p>
          <w:p w:rsidR="00864DE7" w:rsidRPr="0051605B" w:rsidRDefault="00864DE7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тыс. руб.</w:t>
            </w:r>
          </w:p>
        </w:tc>
        <w:tc>
          <w:tcPr>
            <w:tcW w:w="1275" w:type="dxa"/>
            <w:vAlign w:val="center"/>
          </w:tcPr>
          <w:p w:rsidR="004E7666" w:rsidRDefault="00864DE7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proofErr w:type="spellStart"/>
            <w:r w:rsidRPr="0051605B">
              <w:rPr>
                <w:sz w:val="24"/>
                <w:szCs w:val="24"/>
              </w:rPr>
              <w:t>Финансо</w:t>
            </w:r>
            <w:proofErr w:type="spellEnd"/>
          </w:p>
          <w:p w:rsidR="00864DE7" w:rsidRPr="0051605B" w:rsidRDefault="00864DE7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вые затраты,</w:t>
            </w:r>
          </w:p>
          <w:p w:rsidR="00864DE7" w:rsidRPr="0051605B" w:rsidRDefault="00864DE7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4E7666" w:rsidRDefault="00864DE7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proofErr w:type="spellStart"/>
            <w:r w:rsidRPr="0051605B">
              <w:rPr>
                <w:sz w:val="24"/>
                <w:szCs w:val="24"/>
              </w:rPr>
              <w:t>Финансо</w:t>
            </w:r>
            <w:proofErr w:type="spellEnd"/>
          </w:p>
          <w:p w:rsidR="00864DE7" w:rsidRPr="0051605B" w:rsidRDefault="00864DE7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вые затраты,</w:t>
            </w:r>
          </w:p>
          <w:p w:rsidR="00864DE7" w:rsidRPr="0051605B" w:rsidRDefault="00864DE7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тыс. руб.</w:t>
            </w:r>
          </w:p>
        </w:tc>
        <w:tc>
          <w:tcPr>
            <w:tcW w:w="638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4DE7" w:rsidRPr="0051605B" w:rsidRDefault="00864DE7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Показатели результативности выполнения Программы</w:t>
            </w:r>
          </w:p>
        </w:tc>
      </w:tr>
      <w:tr w:rsidR="00EF0A74" w:rsidRPr="0051605B" w:rsidTr="004E7666">
        <w:trPr>
          <w:tblHeader/>
        </w:trPr>
        <w:tc>
          <w:tcPr>
            <w:tcW w:w="2411" w:type="dxa"/>
            <w:vMerge/>
            <w:vAlign w:val="center"/>
          </w:tcPr>
          <w:p w:rsidR="00EF0A74" w:rsidRPr="0051605B" w:rsidRDefault="00EF0A74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EF0A74" w:rsidRPr="0051605B" w:rsidRDefault="00EF0A74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A74" w:rsidRPr="0051605B" w:rsidRDefault="00EF0A74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2014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A74" w:rsidRPr="0051605B" w:rsidRDefault="00EF0A74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2015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A74" w:rsidRPr="0051605B" w:rsidRDefault="00EF0A74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2016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A74" w:rsidRPr="0051605B" w:rsidRDefault="00864DE7" w:rsidP="004E7666">
            <w:pPr>
              <w:suppressAutoHyphens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A74" w:rsidRPr="0051605B" w:rsidRDefault="00EF0A74" w:rsidP="004E7666">
            <w:pPr>
              <w:suppressAutoHyphens/>
              <w:ind w:right="-108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Наименование</w:t>
            </w:r>
          </w:p>
          <w:p w:rsidR="00EF0A74" w:rsidRPr="0051605B" w:rsidRDefault="00EF0A74" w:rsidP="004E7666">
            <w:pPr>
              <w:suppressAutoHyphens/>
              <w:ind w:right="-108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показателя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A74" w:rsidRPr="0051605B" w:rsidRDefault="00EF0A74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Ед. изм.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A74" w:rsidRPr="0051605B" w:rsidRDefault="00EF0A74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51605B">
                <w:rPr>
                  <w:sz w:val="24"/>
                  <w:szCs w:val="24"/>
                </w:rPr>
                <w:t>2014 г</w:t>
              </w:r>
            </w:smartTag>
            <w:r w:rsidRPr="0051605B">
              <w:rPr>
                <w:sz w:val="24"/>
                <w:szCs w:val="24"/>
              </w:rPr>
              <w:t>.</w:t>
            </w:r>
          </w:p>
          <w:p w:rsidR="00EF0A74" w:rsidRPr="0051605B" w:rsidRDefault="00EF0A74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0A74" w:rsidRPr="0051605B" w:rsidRDefault="00EF0A74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1605B">
                <w:rPr>
                  <w:sz w:val="24"/>
                  <w:szCs w:val="24"/>
                </w:rPr>
                <w:t>2015 г</w:t>
              </w:r>
            </w:smartTag>
            <w:r w:rsidRPr="0051605B">
              <w:rPr>
                <w:sz w:val="24"/>
                <w:szCs w:val="24"/>
              </w:rPr>
              <w:t>.</w:t>
            </w:r>
          </w:p>
          <w:p w:rsidR="00EF0A74" w:rsidRPr="0051605B" w:rsidRDefault="00EF0A74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F0A74" w:rsidRPr="0051605B" w:rsidRDefault="00EF0A74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51605B">
                <w:rPr>
                  <w:sz w:val="24"/>
                  <w:szCs w:val="24"/>
                </w:rPr>
                <w:t>2016 г</w:t>
              </w:r>
            </w:smartTag>
            <w:r w:rsidRPr="0051605B">
              <w:rPr>
                <w:sz w:val="24"/>
                <w:szCs w:val="24"/>
              </w:rPr>
              <w:t>.</w:t>
            </w:r>
          </w:p>
          <w:p w:rsidR="00EF0A74" w:rsidRPr="0051605B" w:rsidRDefault="00EF0A74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64DE7" w:rsidRPr="0051605B" w:rsidRDefault="00864DE7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51605B">
              <w:rPr>
                <w:sz w:val="24"/>
                <w:szCs w:val="24"/>
              </w:rPr>
              <w:t xml:space="preserve"> г.</w:t>
            </w:r>
          </w:p>
          <w:p w:rsidR="00EF0A74" w:rsidRPr="0051605B" w:rsidRDefault="00EF0A74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</w:tr>
      <w:tr w:rsidR="00C6242B" w:rsidRPr="0051605B" w:rsidTr="004E7666">
        <w:trPr>
          <w:tblHeader/>
        </w:trPr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0F4E2E">
            <w:pPr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0F4E2E">
            <w:pPr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0F4E2E">
            <w:pPr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0F4E2E">
            <w:pPr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0F4E2E">
            <w:pPr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F81A06">
            <w:pPr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7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F81A06">
            <w:pPr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8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F81A06">
            <w:pPr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9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F81A06">
            <w:pPr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10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F81A06">
            <w:pPr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C6242B" w:rsidRPr="0051605B" w:rsidRDefault="00C6242B" w:rsidP="00F81A06">
            <w:pPr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C6242B" w:rsidRPr="0051605B" w:rsidRDefault="00C6242B" w:rsidP="000F4E2E">
            <w:pPr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C6242B" w:rsidRPr="0051605B" w:rsidTr="004E7666"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51605B" w:rsidRDefault="00C6242B" w:rsidP="004E7666">
            <w:pPr>
              <w:suppressAutoHyphens/>
              <w:ind w:right="6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1. Организация  библиотечного обслуживания населения, в том числе содержание имущества, находящегося в муниципальной собственности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Муниципальное бюджетное учреждение культуры «Централизованная библиотечная система»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BF2B83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53 958</w:t>
            </w:r>
            <w:r w:rsidR="006527E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6527EC" w:rsidP="004E76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50 192,5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BF2B83" w:rsidP="004E76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527E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  <w:r w:rsidR="006527EC">
              <w:rPr>
                <w:sz w:val="24"/>
                <w:szCs w:val="24"/>
              </w:rPr>
              <w:t>823,5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6527EC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9</w:t>
            </w:r>
            <w:r w:rsidR="00BF2B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823,5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4E7666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Количество</w:t>
            </w:r>
          </w:p>
          <w:p w:rsidR="00C6242B" w:rsidRPr="006D75B9" w:rsidRDefault="00C6242B" w:rsidP="004E7666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 xml:space="preserve">посещений муниципальных библиотек 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EF0A74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тыс.</w:t>
            </w:r>
          </w:p>
          <w:p w:rsidR="00C6242B" w:rsidRPr="006D75B9" w:rsidRDefault="00C6242B" w:rsidP="00EF0A74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ед.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EF0A74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500,</w:t>
            </w:r>
            <w:r>
              <w:rPr>
                <w:sz w:val="24"/>
                <w:szCs w:val="24"/>
              </w:rPr>
              <w:t>5</w:t>
            </w:r>
          </w:p>
          <w:p w:rsidR="00C6242B" w:rsidRPr="006D75B9" w:rsidRDefault="00C6242B" w:rsidP="00EF0A74">
            <w:pPr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EF0A74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500,</w:t>
            </w:r>
            <w:r w:rsidR="00F10C47">
              <w:rPr>
                <w:sz w:val="24"/>
                <w:szCs w:val="24"/>
              </w:rPr>
              <w:t>5</w:t>
            </w:r>
          </w:p>
          <w:p w:rsidR="00C6242B" w:rsidRPr="006D75B9" w:rsidRDefault="00C6242B" w:rsidP="00EF0A74">
            <w:pPr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6242B" w:rsidRPr="006D75B9" w:rsidRDefault="00C6242B" w:rsidP="00EF0A74">
            <w:pPr>
              <w:ind w:right="6"/>
              <w:jc w:val="center"/>
              <w:rPr>
                <w:sz w:val="24"/>
                <w:szCs w:val="24"/>
              </w:rPr>
            </w:pPr>
          </w:p>
          <w:p w:rsidR="00C6242B" w:rsidRPr="006D75B9" w:rsidRDefault="00F10C47" w:rsidP="00EF0A74">
            <w:pPr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500,5</w:t>
            </w:r>
          </w:p>
          <w:p w:rsidR="00C6242B" w:rsidRPr="006D75B9" w:rsidRDefault="00C6242B" w:rsidP="00EF0A74">
            <w:pPr>
              <w:ind w:right="6"/>
              <w:jc w:val="center"/>
              <w:rPr>
                <w:sz w:val="24"/>
                <w:szCs w:val="24"/>
              </w:rPr>
            </w:pPr>
          </w:p>
          <w:p w:rsidR="00C6242B" w:rsidRPr="006D75B9" w:rsidRDefault="00C6242B" w:rsidP="00EF0A74">
            <w:pPr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527EC" w:rsidRPr="006D75B9" w:rsidRDefault="006527EC" w:rsidP="006527EC">
            <w:pPr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500,5</w:t>
            </w:r>
          </w:p>
          <w:p w:rsidR="00C6242B" w:rsidRPr="006D75B9" w:rsidRDefault="00C6242B" w:rsidP="006527EC">
            <w:pPr>
              <w:ind w:right="6"/>
              <w:jc w:val="center"/>
              <w:rPr>
                <w:sz w:val="24"/>
                <w:szCs w:val="24"/>
              </w:rPr>
            </w:pPr>
          </w:p>
        </w:tc>
      </w:tr>
      <w:tr w:rsidR="00C6242B" w:rsidRPr="0051605B" w:rsidTr="004E7666"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4E7666">
            <w:pPr>
              <w:suppressAutoHyphens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2. Комплектование библиотечных фондов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Муниципальное бюджетное учреждение культуры «Централизованная библиотечная система»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1 137,6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6527EC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628,1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6527EC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6527EC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4E7666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Количество</w:t>
            </w:r>
          </w:p>
          <w:p w:rsidR="00C6242B" w:rsidRPr="006D75B9" w:rsidRDefault="00C6242B" w:rsidP="004E7666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экземпляров библиотечного фонда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EF0A74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ед.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EF0A74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731500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EF0A74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732000</w:t>
            </w:r>
          </w:p>
        </w:tc>
        <w:tc>
          <w:tcPr>
            <w:tcW w:w="992" w:type="dxa"/>
            <w:vAlign w:val="center"/>
          </w:tcPr>
          <w:p w:rsidR="00C6242B" w:rsidRPr="006D75B9" w:rsidRDefault="00C6242B" w:rsidP="00EF0A74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732800</w:t>
            </w:r>
          </w:p>
        </w:tc>
        <w:tc>
          <w:tcPr>
            <w:tcW w:w="993" w:type="dxa"/>
            <w:vAlign w:val="center"/>
          </w:tcPr>
          <w:p w:rsidR="00C6242B" w:rsidRPr="006D75B9" w:rsidRDefault="006527EC" w:rsidP="006527EC">
            <w:pPr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733300</w:t>
            </w:r>
          </w:p>
        </w:tc>
      </w:tr>
      <w:tr w:rsidR="006527EC" w:rsidRPr="0051605B" w:rsidTr="004E7666"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27EC" w:rsidRPr="0051605B" w:rsidRDefault="006527EC" w:rsidP="004E7666">
            <w:pPr>
              <w:suppressAutoHyphens/>
              <w:ind w:right="6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 xml:space="preserve">3. Организация предоставления услуг дополнительного </w:t>
            </w:r>
            <w:r w:rsidRPr="0051605B">
              <w:rPr>
                <w:sz w:val="24"/>
                <w:szCs w:val="24"/>
              </w:rPr>
              <w:lastRenderedPageBreak/>
              <w:t>образования детей в сфере культуры и искусства, в том числе содержание имущества, находящегося в муниципальной собственности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7EC" w:rsidRPr="0051605B" w:rsidRDefault="006527EC" w:rsidP="004E766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lastRenderedPageBreak/>
              <w:t xml:space="preserve">Муниципальное бюджетное образовательное учреждение </w:t>
            </w:r>
            <w:r w:rsidRPr="0051605B">
              <w:rPr>
                <w:sz w:val="24"/>
                <w:szCs w:val="24"/>
              </w:rPr>
              <w:lastRenderedPageBreak/>
              <w:t>дополнительного образования детей</w:t>
            </w:r>
          </w:p>
          <w:p w:rsidR="006527EC" w:rsidRPr="0051605B" w:rsidRDefault="006527EC" w:rsidP="004E766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(далее - МБОУ ДОД)</w:t>
            </w:r>
          </w:p>
          <w:p w:rsidR="006527EC" w:rsidRPr="0051605B" w:rsidRDefault="006527EC" w:rsidP="004E766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«Детская музыкальная школа № 1»,</w:t>
            </w:r>
          </w:p>
          <w:p w:rsidR="006527EC" w:rsidRPr="0051605B" w:rsidRDefault="006527EC" w:rsidP="004E766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МБОУ ДОД</w:t>
            </w:r>
          </w:p>
          <w:p w:rsidR="006527EC" w:rsidRPr="0051605B" w:rsidRDefault="006527EC" w:rsidP="004E766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«Детская музыкальная школа № 2»,</w:t>
            </w:r>
          </w:p>
          <w:p w:rsidR="006527EC" w:rsidRPr="0051605B" w:rsidRDefault="006527EC" w:rsidP="004E766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МБОУ ДОД</w:t>
            </w:r>
          </w:p>
          <w:p w:rsidR="006527EC" w:rsidRPr="0051605B" w:rsidRDefault="006527EC" w:rsidP="004E766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«Детская музыкальная школа № 3»,</w:t>
            </w:r>
          </w:p>
          <w:p w:rsidR="006527EC" w:rsidRPr="0051605B" w:rsidRDefault="006527EC" w:rsidP="004E7666">
            <w:pPr>
              <w:suppressAutoHyphens/>
              <w:ind w:left="-107" w:right="-109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МБОУ ДОД</w:t>
            </w:r>
          </w:p>
          <w:p w:rsidR="006527EC" w:rsidRPr="0051605B" w:rsidRDefault="006527EC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«Детская школа</w:t>
            </w:r>
          </w:p>
          <w:p w:rsidR="006527EC" w:rsidRPr="0051605B" w:rsidRDefault="006527EC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искусств № 1»,</w:t>
            </w:r>
          </w:p>
          <w:p w:rsidR="006527EC" w:rsidRPr="0051605B" w:rsidRDefault="006527EC" w:rsidP="004E7666">
            <w:pPr>
              <w:suppressAutoHyphens/>
              <w:ind w:left="-107" w:right="-109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МБОУ ДОД</w:t>
            </w:r>
          </w:p>
          <w:p w:rsidR="006527EC" w:rsidRPr="0051605B" w:rsidRDefault="006527EC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«Детская школа</w:t>
            </w:r>
          </w:p>
          <w:p w:rsidR="006527EC" w:rsidRPr="0051605B" w:rsidRDefault="006527EC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искусств № 2»,</w:t>
            </w:r>
          </w:p>
          <w:p w:rsidR="006527EC" w:rsidRPr="0051605B" w:rsidRDefault="006527EC" w:rsidP="004E766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МБОУ ДОД</w:t>
            </w:r>
          </w:p>
          <w:p w:rsidR="006527EC" w:rsidRPr="0051605B" w:rsidRDefault="006527EC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«Детская школа</w:t>
            </w:r>
          </w:p>
          <w:p w:rsidR="006527EC" w:rsidRPr="0051605B" w:rsidRDefault="006527EC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искусств № 3»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27EC" w:rsidRPr="006D75B9" w:rsidRDefault="006527EC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59 </w:t>
            </w:r>
            <w:r w:rsidR="00BF2B83">
              <w:rPr>
                <w:sz w:val="24"/>
                <w:szCs w:val="24"/>
              </w:rPr>
              <w:t>082</w:t>
            </w:r>
            <w:r>
              <w:rPr>
                <w:sz w:val="24"/>
                <w:szCs w:val="24"/>
              </w:rPr>
              <w:t>,</w:t>
            </w:r>
            <w:r w:rsidR="00BF2B83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27EC" w:rsidRPr="006D75B9" w:rsidRDefault="006527EC" w:rsidP="004E76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61 950,6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27EC" w:rsidRDefault="006527EC" w:rsidP="004E7666">
            <w:pPr>
              <w:suppressAutoHyphens/>
              <w:jc w:val="center"/>
            </w:pPr>
            <w:r w:rsidRPr="006D44FB">
              <w:rPr>
                <w:sz w:val="24"/>
                <w:szCs w:val="24"/>
              </w:rPr>
              <w:t>61 950,6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27EC" w:rsidRDefault="006527EC" w:rsidP="004E7666">
            <w:pPr>
              <w:suppressAutoHyphens/>
              <w:jc w:val="center"/>
            </w:pPr>
            <w:r w:rsidRPr="006D44FB">
              <w:rPr>
                <w:sz w:val="24"/>
                <w:szCs w:val="24"/>
              </w:rPr>
              <w:t>61 950,6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27EC" w:rsidRPr="006D75B9" w:rsidRDefault="006527EC" w:rsidP="004E7666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 xml:space="preserve">Удельный вес учащихся детских музыкальных </w:t>
            </w:r>
            <w:r w:rsidRPr="006D75B9">
              <w:rPr>
                <w:sz w:val="24"/>
                <w:szCs w:val="24"/>
              </w:rPr>
              <w:lastRenderedPageBreak/>
              <w:t>и школ искусств округа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27EC" w:rsidRPr="006D75B9" w:rsidRDefault="006527EC" w:rsidP="00EF0A74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27EC" w:rsidRPr="006D75B9" w:rsidRDefault="006527EC" w:rsidP="00EF0A74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17,2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27EC" w:rsidRPr="006D75B9" w:rsidRDefault="006527EC" w:rsidP="00EF0A74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17,2</w:t>
            </w:r>
          </w:p>
        </w:tc>
        <w:tc>
          <w:tcPr>
            <w:tcW w:w="992" w:type="dxa"/>
            <w:vAlign w:val="center"/>
          </w:tcPr>
          <w:p w:rsidR="006527EC" w:rsidRPr="006D75B9" w:rsidRDefault="006527EC" w:rsidP="005178D6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17,</w:t>
            </w:r>
            <w:r w:rsidR="005178D6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6527EC" w:rsidRPr="006D75B9" w:rsidRDefault="006527EC" w:rsidP="005178D6">
            <w:pPr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="005178D6">
              <w:rPr>
                <w:sz w:val="24"/>
                <w:szCs w:val="24"/>
              </w:rPr>
              <w:t>3</w:t>
            </w:r>
          </w:p>
        </w:tc>
      </w:tr>
      <w:tr w:rsidR="00C6242B" w:rsidRPr="0051605B" w:rsidTr="004E7666">
        <w:trPr>
          <w:trHeight w:val="3535"/>
        </w:trPr>
        <w:tc>
          <w:tcPr>
            <w:tcW w:w="241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4E7666">
            <w:pPr>
              <w:suppressAutoHyphens/>
              <w:ind w:right="6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lastRenderedPageBreak/>
              <w:t>4. Организация проведения мероприятий, содержание клубных формирований в культурно-досуговых учреждениях в том числе содержание помещений, находящихся в муниципальной собственности</w:t>
            </w:r>
          </w:p>
        </w:tc>
        <w:tc>
          <w:tcPr>
            <w:tcW w:w="24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Муниципальное бюджетное учреждение культуры «Дворец культуры «Булат» - Региональный центр народного творчества»,</w:t>
            </w:r>
          </w:p>
          <w:p w:rsidR="00C6242B" w:rsidRPr="0051605B" w:rsidRDefault="00C6242B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 xml:space="preserve">Муниципальное </w:t>
            </w:r>
            <w:r>
              <w:rPr>
                <w:sz w:val="24"/>
                <w:szCs w:val="24"/>
              </w:rPr>
              <w:t>бюджетное</w:t>
            </w:r>
            <w:r w:rsidRPr="0051605B">
              <w:rPr>
                <w:sz w:val="24"/>
                <w:szCs w:val="24"/>
              </w:rPr>
              <w:t xml:space="preserve"> учреждение культуры «Сельская централизованная клубная система Златоустовского городского округа»,</w:t>
            </w:r>
          </w:p>
          <w:p w:rsidR="00C6242B" w:rsidRPr="0051605B" w:rsidRDefault="00C6242B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Муниципальное бюджетное учреждение культуры «Дворец культуры «Металлург»,</w:t>
            </w:r>
          </w:p>
          <w:p w:rsidR="00C6242B" w:rsidRPr="0051605B" w:rsidRDefault="00C6242B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 xml:space="preserve">Муниципальное автономное учреждение культуры Дворец культуры «Железнодорожник», Муниципальное автономное </w:t>
            </w:r>
            <w:r w:rsidRPr="0051605B">
              <w:rPr>
                <w:sz w:val="24"/>
                <w:szCs w:val="24"/>
              </w:rPr>
              <w:lastRenderedPageBreak/>
              <w:t>учреждение «Златоустовские парки культуры и отдыха»</w:t>
            </w:r>
          </w:p>
        </w:tc>
        <w:tc>
          <w:tcPr>
            <w:tcW w:w="127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6527EC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BF2B8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</w:t>
            </w:r>
            <w:r w:rsidR="00BF2B83">
              <w:rPr>
                <w:sz w:val="24"/>
                <w:szCs w:val="24"/>
              </w:rPr>
              <w:t>982</w:t>
            </w:r>
            <w:r>
              <w:rPr>
                <w:sz w:val="24"/>
                <w:szCs w:val="24"/>
              </w:rPr>
              <w:t>,</w:t>
            </w:r>
            <w:r w:rsidR="00BF2B83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6527EC" w:rsidP="004E76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50 724,3</w:t>
            </w: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6527EC" w:rsidP="004E76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49 081,0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6527EC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49 081,0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Охват населения Златоустовского городского округа услугами учреждений культуры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6527EC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%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6527EC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3,1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6527EC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83,</w:t>
            </w:r>
            <w:r w:rsidR="00F10C4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6242B" w:rsidRPr="006D75B9" w:rsidRDefault="00C6242B" w:rsidP="006527EC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83,</w:t>
            </w:r>
            <w:r w:rsidR="00F10C47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C6242B" w:rsidRPr="006D75B9" w:rsidRDefault="006527EC" w:rsidP="006527EC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83,</w:t>
            </w:r>
            <w:r>
              <w:rPr>
                <w:sz w:val="24"/>
                <w:szCs w:val="24"/>
              </w:rPr>
              <w:t>1</w:t>
            </w:r>
          </w:p>
        </w:tc>
      </w:tr>
      <w:tr w:rsidR="00C6242B" w:rsidRPr="0051605B" w:rsidTr="004E7666">
        <w:tc>
          <w:tcPr>
            <w:tcW w:w="241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51605B" w:rsidRDefault="00C6242B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51605B" w:rsidRDefault="00C6242B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51605B" w:rsidRDefault="00C6242B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6D75B9" w:rsidRDefault="00C6242B" w:rsidP="004E7666">
            <w:pPr>
              <w:suppressAutoHyphens/>
              <w:ind w:right="6"/>
              <w:rPr>
                <w:sz w:val="24"/>
                <w:szCs w:val="24"/>
              </w:rPr>
            </w:pP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51605B" w:rsidRDefault="00C6242B" w:rsidP="004E7666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Удельный вес населения округа, участвующего в работе любительских объединений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51605B" w:rsidRDefault="00C6242B" w:rsidP="000F4E2E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%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51605B" w:rsidRDefault="00C6242B" w:rsidP="000F4E2E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1,58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51605B" w:rsidRDefault="00C6242B" w:rsidP="000F4E2E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1,59</w:t>
            </w:r>
          </w:p>
        </w:tc>
        <w:tc>
          <w:tcPr>
            <w:tcW w:w="992" w:type="dxa"/>
            <w:vAlign w:val="center"/>
          </w:tcPr>
          <w:p w:rsidR="00C6242B" w:rsidRPr="0051605B" w:rsidRDefault="00C6242B" w:rsidP="006527EC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1,</w:t>
            </w:r>
            <w:r w:rsidR="006527EC">
              <w:rPr>
                <w:sz w:val="24"/>
                <w:szCs w:val="24"/>
              </w:rPr>
              <w:t>59</w:t>
            </w:r>
          </w:p>
        </w:tc>
        <w:tc>
          <w:tcPr>
            <w:tcW w:w="993" w:type="dxa"/>
            <w:vAlign w:val="center"/>
          </w:tcPr>
          <w:p w:rsidR="00C6242B" w:rsidRPr="006D75B9" w:rsidRDefault="006527EC" w:rsidP="006527EC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59</w:t>
            </w:r>
          </w:p>
        </w:tc>
      </w:tr>
      <w:tr w:rsidR="00C6242B" w:rsidRPr="00607564" w:rsidTr="004E7666">
        <w:trPr>
          <w:trHeight w:val="1204"/>
        </w:trPr>
        <w:tc>
          <w:tcPr>
            <w:tcW w:w="241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4E7666">
            <w:pPr>
              <w:suppressAutoHyphens/>
              <w:ind w:right="6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lastRenderedPageBreak/>
              <w:t>5. Организация общегородских массовых мероприятий</w:t>
            </w:r>
          </w:p>
        </w:tc>
        <w:tc>
          <w:tcPr>
            <w:tcW w:w="24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Муниципальное учреждение Управление культуры и молодежной политики Златоустовского городского округа</w:t>
            </w:r>
          </w:p>
        </w:tc>
        <w:tc>
          <w:tcPr>
            <w:tcW w:w="127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6527EC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</w:t>
            </w:r>
            <w:r w:rsidR="00BF2B83">
              <w:rPr>
                <w:sz w:val="24"/>
                <w:szCs w:val="24"/>
              </w:rPr>
              <w:t>288</w:t>
            </w:r>
            <w:r>
              <w:rPr>
                <w:sz w:val="24"/>
                <w:szCs w:val="24"/>
              </w:rPr>
              <w:t>,</w:t>
            </w:r>
            <w:r w:rsidR="00BF2B83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6527EC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3 075,2</w:t>
            </w: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6527EC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6527EC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Удельный вес населения, участвующего в культурно-досуговых мероприятиях, организованных органами местного самоуправления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6527EC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%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BF2B83" w:rsidP="006527EC">
            <w:pPr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6527EC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992" w:type="dxa"/>
            <w:vAlign w:val="center"/>
          </w:tcPr>
          <w:p w:rsidR="00C6242B" w:rsidRPr="006D75B9" w:rsidRDefault="006527EC" w:rsidP="006527EC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993" w:type="dxa"/>
            <w:vAlign w:val="center"/>
          </w:tcPr>
          <w:p w:rsidR="00C6242B" w:rsidRPr="006D75B9" w:rsidRDefault="006527EC" w:rsidP="006527EC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68</w:t>
            </w:r>
          </w:p>
        </w:tc>
      </w:tr>
      <w:tr w:rsidR="00C6242B" w:rsidRPr="00607564" w:rsidTr="004E7666">
        <w:tc>
          <w:tcPr>
            <w:tcW w:w="2411" w:type="dxa"/>
            <w:vMerge/>
            <w:vAlign w:val="center"/>
          </w:tcPr>
          <w:p w:rsidR="00C6242B" w:rsidRPr="0051605B" w:rsidRDefault="00C6242B" w:rsidP="004E7666">
            <w:pPr>
              <w:suppressAutoHyphens/>
              <w:ind w:right="6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6242B" w:rsidRPr="0051605B" w:rsidRDefault="00C6242B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6242B" w:rsidRPr="0051605B" w:rsidRDefault="00C6242B" w:rsidP="004E7666">
            <w:pPr>
              <w:suppressAutoHyphens/>
              <w:ind w:right="6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6242B" w:rsidRPr="0051605B" w:rsidRDefault="00C6242B" w:rsidP="004E7666">
            <w:pPr>
              <w:suppressAutoHyphens/>
              <w:ind w:right="6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6242B" w:rsidRPr="0051605B" w:rsidRDefault="00C6242B" w:rsidP="004E7666">
            <w:pPr>
              <w:suppressAutoHyphens/>
              <w:ind w:right="6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6242B" w:rsidRPr="0051605B" w:rsidRDefault="00C6242B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vAlign w:val="center"/>
          </w:tcPr>
          <w:p w:rsidR="00C6242B" w:rsidRPr="0051605B" w:rsidRDefault="00C6242B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6527EC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тыс.</w:t>
            </w:r>
          </w:p>
          <w:p w:rsidR="00C6242B" w:rsidRPr="0051605B" w:rsidRDefault="00C6242B" w:rsidP="006527EC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чел.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07564" w:rsidRDefault="00C6242B" w:rsidP="00BF2B83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</w:t>
            </w:r>
            <w:r w:rsidR="00BF2B83">
              <w:rPr>
                <w:sz w:val="24"/>
                <w:szCs w:val="24"/>
              </w:rPr>
              <w:t>09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07564" w:rsidRDefault="00C6242B" w:rsidP="006527EC">
            <w:pPr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110</w:t>
            </w:r>
          </w:p>
        </w:tc>
        <w:tc>
          <w:tcPr>
            <w:tcW w:w="992" w:type="dxa"/>
            <w:vAlign w:val="center"/>
          </w:tcPr>
          <w:p w:rsidR="00C6242B" w:rsidRPr="00607564" w:rsidRDefault="006527EC" w:rsidP="006527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993" w:type="dxa"/>
            <w:vAlign w:val="center"/>
          </w:tcPr>
          <w:p w:rsidR="00C6242B" w:rsidRPr="006D75B9" w:rsidRDefault="006527EC" w:rsidP="006527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C6242B" w:rsidRPr="0051605B" w:rsidTr="004E7666"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4E7666">
            <w:pPr>
              <w:suppressAutoHyphens/>
              <w:ind w:right="6"/>
              <w:rPr>
                <w:sz w:val="24"/>
                <w:szCs w:val="24"/>
              </w:rPr>
            </w:pPr>
            <w:r w:rsidRPr="0051605B">
              <w:rPr>
                <w:color w:val="000000"/>
                <w:sz w:val="24"/>
                <w:szCs w:val="24"/>
              </w:rPr>
              <w:t>6. Предоставление доступа к музейным коллекциям (фондам), осуществление просветительской и образовательной деятельности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Муниципальное бюджетное учреждение культуры «Златоустовский городской краеведческий музей»,</w:t>
            </w:r>
          </w:p>
          <w:p w:rsidR="00C6242B" w:rsidRPr="0051605B" w:rsidRDefault="00C6242B" w:rsidP="004E7666">
            <w:pPr>
              <w:suppressAutoHyphens/>
              <w:ind w:right="-108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Муниципальное бюджетное учреждение культуры «</w:t>
            </w:r>
            <w:proofErr w:type="spellStart"/>
            <w:r w:rsidRPr="0051605B">
              <w:rPr>
                <w:sz w:val="24"/>
                <w:szCs w:val="24"/>
              </w:rPr>
              <w:t>Выставочно</w:t>
            </w:r>
            <w:proofErr w:type="spellEnd"/>
            <w:r w:rsidRPr="0051605B">
              <w:rPr>
                <w:sz w:val="24"/>
                <w:szCs w:val="24"/>
              </w:rPr>
              <w:t>-досуговый центр»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6527EC" w:rsidP="004E76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</w:t>
            </w:r>
            <w:r w:rsidR="00BF2B83">
              <w:rPr>
                <w:sz w:val="24"/>
                <w:szCs w:val="24"/>
              </w:rPr>
              <w:t>492</w:t>
            </w:r>
            <w:r>
              <w:rPr>
                <w:sz w:val="24"/>
                <w:szCs w:val="24"/>
              </w:rPr>
              <w:t>,</w:t>
            </w:r>
            <w:r w:rsidR="00631C06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6527EC" w:rsidP="004E76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13 666,7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</w:t>
            </w:r>
            <w:r w:rsidR="006527EC">
              <w:rPr>
                <w:sz w:val="24"/>
                <w:szCs w:val="24"/>
              </w:rPr>
              <w:t>3</w:t>
            </w:r>
            <w:r w:rsidRPr="006D75B9">
              <w:rPr>
                <w:sz w:val="24"/>
                <w:szCs w:val="24"/>
              </w:rPr>
              <w:t> </w:t>
            </w:r>
            <w:r w:rsidR="006527EC">
              <w:rPr>
                <w:sz w:val="24"/>
                <w:szCs w:val="24"/>
              </w:rPr>
              <w:t>242</w:t>
            </w:r>
            <w:r w:rsidRPr="006D75B9">
              <w:rPr>
                <w:sz w:val="24"/>
                <w:szCs w:val="24"/>
              </w:rPr>
              <w:t>,</w:t>
            </w:r>
            <w:r w:rsidR="006527EC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6527EC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6D75B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242</w:t>
            </w:r>
            <w:r w:rsidRPr="006D75B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 xml:space="preserve">Количество посетителей музея и </w:t>
            </w:r>
            <w:proofErr w:type="spellStart"/>
            <w:r w:rsidRPr="006D75B9">
              <w:rPr>
                <w:sz w:val="24"/>
                <w:szCs w:val="24"/>
              </w:rPr>
              <w:t>выставочно</w:t>
            </w:r>
            <w:proofErr w:type="spellEnd"/>
            <w:r w:rsidRPr="006D75B9">
              <w:rPr>
                <w:sz w:val="24"/>
                <w:szCs w:val="24"/>
              </w:rPr>
              <w:t xml:space="preserve"> - досугового центра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EF0A74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тыс. чел.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BF2B83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7</w:t>
            </w:r>
            <w:r w:rsidR="00BF2B83">
              <w:rPr>
                <w:sz w:val="24"/>
                <w:szCs w:val="24"/>
              </w:rPr>
              <w:t>2</w:t>
            </w:r>
            <w:r w:rsidRPr="006D75B9">
              <w:rPr>
                <w:sz w:val="24"/>
                <w:szCs w:val="24"/>
              </w:rPr>
              <w:t>,9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EF0A74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73,0</w:t>
            </w:r>
          </w:p>
        </w:tc>
        <w:tc>
          <w:tcPr>
            <w:tcW w:w="992" w:type="dxa"/>
            <w:vAlign w:val="center"/>
          </w:tcPr>
          <w:p w:rsidR="00C6242B" w:rsidRPr="006D75B9" w:rsidRDefault="00C6242B" w:rsidP="00EF0A74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73,0</w:t>
            </w:r>
          </w:p>
        </w:tc>
        <w:tc>
          <w:tcPr>
            <w:tcW w:w="993" w:type="dxa"/>
            <w:vAlign w:val="center"/>
          </w:tcPr>
          <w:p w:rsidR="00C6242B" w:rsidRPr="006D75B9" w:rsidRDefault="006527EC" w:rsidP="006527EC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73,0</w:t>
            </w:r>
          </w:p>
        </w:tc>
      </w:tr>
      <w:tr w:rsidR="00C6242B" w:rsidRPr="0051605B" w:rsidTr="004E7666">
        <w:trPr>
          <w:trHeight w:val="1715"/>
        </w:trPr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4E7666">
            <w:pPr>
              <w:suppressAutoHyphens/>
              <w:snapToGrid w:val="0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lastRenderedPageBreak/>
              <w:t>7. Оказание муниципальной поддержки талантливой молодежи, инициатив молодежных объединений.</w:t>
            </w:r>
            <w:r w:rsidR="00EC77AB">
              <w:rPr>
                <w:sz w:val="24"/>
                <w:szCs w:val="24"/>
              </w:rPr>
              <w:t xml:space="preserve"> </w:t>
            </w:r>
            <w:r w:rsidRPr="0051605B">
              <w:rPr>
                <w:sz w:val="24"/>
                <w:szCs w:val="24"/>
              </w:rPr>
              <w:t xml:space="preserve">Появление устойчивого культурного бренда (яркого отличительного образа) Златоустовского городского округа и механизмов его дальнейшего продвижения. </w:t>
            </w:r>
          </w:p>
          <w:p w:rsidR="00C6242B" w:rsidRPr="0051605B" w:rsidRDefault="00C6242B" w:rsidP="004E7666">
            <w:pPr>
              <w:suppressAutoHyphens/>
              <w:snapToGrid w:val="0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Развитие отраслевой инфраструктуры поддержки инноваций. Улучшение финансово-экономических показателей сферы культуры Златоустовского городского округа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Муниципальное учреждение Управление культуры и молодежной политики Златоустовского городского округа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8</w:t>
            </w:r>
            <w:r w:rsidR="006527EC">
              <w:rPr>
                <w:sz w:val="24"/>
                <w:szCs w:val="24"/>
              </w:rPr>
              <w:t> </w:t>
            </w:r>
            <w:r w:rsidR="00BF2B83">
              <w:rPr>
                <w:sz w:val="24"/>
                <w:szCs w:val="24"/>
              </w:rPr>
              <w:t>798</w:t>
            </w:r>
            <w:r w:rsidR="006527EC">
              <w:rPr>
                <w:sz w:val="24"/>
                <w:szCs w:val="24"/>
              </w:rPr>
              <w:t>,</w:t>
            </w:r>
            <w:r w:rsidR="00BF2B83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6527EC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8269,1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6527EC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7 949,4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6527EC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7 949,4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Количество участников творческих коллективов, молодежных объединений, принявших участие в областных, всероссийских, международных мероприятиях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0A0D4D">
            <w:pPr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чел.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0A0D4D" w:rsidP="00BF2B83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1</w:t>
            </w:r>
            <w:r w:rsidR="00BF2B83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0A0D4D" w:rsidP="000A0D4D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C6242B" w:rsidRPr="006D75B9" w:rsidRDefault="000A0D4D" w:rsidP="000A0D4D">
            <w:pPr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138</w:t>
            </w:r>
          </w:p>
        </w:tc>
        <w:tc>
          <w:tcPr>
            <w:tcW w:w="993" w:type="dxa"/>
            <w:vAlign w:val="center"/>
          </w:tcPr>
          <w:p w:rsidR="00C6242B" w:rsidRPr="006D75B9" w:rsidRDefault="000A0D4D" w:rsidP="000A0D4D">
            <w:pPr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138</w:t>
            </w:r>
          </w:p>
        </w:tc>
      </w:tr>
      <w:tr w:rsidR="00C6242B" w:rsidRPr="0051605B" w:rsidTr="004E7666"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650C1D" w:rsidRDefault="00C6242B" w:rsidP="004E7666">
            <w:pPr>
              <w:suppressAutoHyphens/>
              <w:ind w:left="-32" w:right="6"/>
              <w:rPr>
                <w:bCs/>
                <w:sz w:val="24"/>
                <w:szCs w:val="24"/>
              </w:rPr>
            </w:pPr>
            <w:r w:rsidRPr="00650C1D">
              <w:rPr>
                <w:bCs/>
                <w:sz w:val="24"/>
                <w:szCs w:val="24"/>
              </w:rPr>
              <w:lastRenderedPageBreak/>
              <w:t xml:space="preserve">8. </w:t>
            </w:r>
            <w:r w:rsidRPr="00650C1D">
              <w:rPr>
                <w:sz w:val="24"/>
                <w:szCs w:val="24"/>
              </w:rPr>
              <w:t xml:space="preserve">Развитие моделей и форм вовлечения молодёжи во временную трудовую и экономическую деятельность, направленную на решение вопросов </w:t>
            </w:r>
            <w:proofErr w:type="spellStart"/>
            <w:r w:rsidRPr="00650C1D">
              <w:rPr>
                <w:sz w:val="24"/>
                <w:szCs w:val="24"/>
              </w:rPr>
              <w:t>самообеспечения</w:t>
            </w:r>
            <w:proofErr w:type="spellEnd"/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4E7666">
            <w:pPr>
              <w:suppressAutoHyphens/>
              <w:overflowPunct/>
              <w:autoSpaceDE/>
              <w:autoSpaceDN/>
              <w:adjustRightInd/>
              <w:ind w:right="6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 xml:space="preserve">Муниципальное учреждение Управление культуры и молодежной политики Златоустовского городского округа, Муниципальное казённое учреждение Управление образования Златоустовского городского округа, Муниципальное казённое учреждение Управление по физической культуре, спорту и туризму Златоустовского городского округа, Управление социальной защиты населения Златоустовского городского округа, Муниципальное </w:t>
            </w:r>
            <w:r w:rsidRPr="0051605B">
              <w:rPr>
                <w:sz w:val="24"/>
                <w:szCs w:val="24"/>
              </w:rPr>
              <w:lastRenderedPageBreak/>
              <w:t xml:space="preserve">казённое учреждение Златоустовского городского округа «Управление </w:t>
            </w:r>
            <w:proofErr w:type="spellStart"/>
            <w:r w:rsidRPr="0051605B">
              <w:rPr>
                <w:sz w:val="24"/>
                <w:szCs w:val="24"/>
              </w:rPr>
              <w:t>жилищно</w:t>
            </w:r>
            <w:proofErr w:type="spellEnd"/>
            <w:r w:rsidRPr="0051605B">
              <w:rPr>
                <w:sz w:val="24"/>
                <w:szCs w:val="24"/>
              </w:rPr>
              <w:t xml:space="preserve"> – коммунальным хозяйством»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4E766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lastRenderedPageBreak/>
              <w:t>58</w:t>
            </w:r>
            <w:r w:rsidR="000A0D4D">
              <w:rPr>
                <w:bCs/>
                <w:sz w:val="24"/>
                <w:szCs w:val="24"/>
              </w:rPr>
              <w:t>4</w:t>
            </w:r>
            <w:r w:rsidRPr="006D75B9">
              <w:rPr>
                <w:bCs/>
                <w:sz w:val="24"/>
                <w:szCs w:val="24"/>
              </w:rPr>
              <w:t>0,</w:t>
            </w:r>
            <w:r w:rsidR="000A0D4D">
              <w:rPr>
                <w:bCs/>
                <w:sz w:val="24"/>
                <w:szCs w:val="24"/>
              </w:rPr>
              <w:t>8</w:t>
            </w:r>
            <w:r w:rsidR="00BF2B8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4E766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5860,0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0A0D4D" w:rsidP="004E766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0A0D4D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4E766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Количество молодых людей - жителей Златоустовского городского округа, вовлеченных в деятельность городских студенческих и подростковых трудовых отрядов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EF0A74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чел.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E6871" w:rsidRDefault="00C6242B" w:rsidP="00EF0A74">
            <w:pPr>
              <w:suppressAutoHyphens/>
              <w:ind w:left="-138" w:right="-108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890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E6871" w:rsidRDefault="00C6242B" w:rsidP="00EF0A74">
            <w:pPr>
              <w:suppressAutoHyphens/>
              <w:ind w:left="-138" w:right="-108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890</w:t>
            </w:r>
          </w:p>
        </w:tc>
        <w:tc>
          <w:tcPr>
            <w:tcW w:w="992" w:type="dxa"/>
            <w:vAlign w:val="center"/>
          </w:tcPr>
          <w:p w:rsidR="00C6242B" w:rsidRPr="006E6871" w:rsidRDefault="00C6242B" w:rsidP="00EF0A74">
            <w:pPr>
              <w:suppressAutoHyphens/>
              <w:ind w:left="-138" w:right="-108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890</w:t>
            </w:r>
          </w:p>
        </w:tc>
        <w:tc>
          <w:tcPr>
            <w:tcW w:w="993" w:type="dxa"/>
            <w:vAlign w:val="center"/>
          </w:tcPr>
          <w:p w:rsidR="00C6242B" w:rsidRPr="006E6871" w:rsidRDefault="00F81A06" w:rsidP="00F81A06">
            <w:pPr>
              <w:suppressAutoHyphens/>
              <w:ind w:left="-13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</w:t>
            </w:r>
          </w:p>
        </w:tc>
      </w:tr>
      <w:tr w:rsidR="00C6242B" w:rsidRPr="0051605B" w:rsidTr="004E7666"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666" w:rsidRDefault="004E7666" w:rsidP="004E7666">
            <w:pPr>
              <w:suppressAutoHyphens/>
              <w:ind w:left="-32" w:right="6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9.</w:t>
            </w:r>
            <w:r w:rsidR="00C6242B" w:rsidRPr="0051605B">
              <w:rPr>
                <w:sz w:val="24"/>
                <w:szCs w:val="24"/>
              </w:rPr>
              <w:t>Совершенствова</w:t>
            </w:r>
          </w:p>
          <w:p w:rsidR="00C6242B" w:rsidRPr="0051605B" w:rsidRDefault="00C6242B" w:rsidP="004E7666">
            <w:pPr>
              <w:suppressAutoHyphens/>
              <w:ind w:left="-32" w:right="6"/>
              <w:rPr>
                <w:bCs/>
                <w:sz w:val="24"/>
                <w:szCs w:val="24"/>
              </w:rPr>
            </w:pPr>
            <w:proofErr w:type="spellStart"/>
            <w:r w:rsidRPr="0051605B">
              <w:rPr>
                <w:sz w:val="24"/>
                <w:szCs w:val="24"/>
              </w:rPr>
              <w:t>ние</w:t>
            </w:r>
            <w:proofErr w:type="spellEnd"/>
            <w:r w:rsidRPr="0051605B">
              <w:rPr>
                <w:sz w:val="24"/>
                <w:szCs w:val="24"/>
              </w:rPr>
              <w:t xml:space="preserve"> мероприятий по пропаганде здорового образа жизни и профилактики асоциального поведения в молодежной среде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Муниципальное учреждение Управление культуры и молодежной политики Златоустовского городского округа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1268,</w:t>
            </w:r>
            <w:r>
              <w:rPr>
                <w:sz w:val="24"/>
                <w:szCs w:val="24"/>
              </w:rPr>
              <w:t>0</w:t>
            </w:r>
            <w:r w:rsidRPr="006D75B9"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BF2B83" w:rsidP="004E76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719</w:t>
            </w:r>
            <w:r w:rsidR="00C6242B" w:rsidRPr="006D75B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0A0D4D" w:rsidP="004E76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0A0D4D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4E766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Количество молодежных культурно-досуговых, гражданско-патриотических мероприятий, а также по пропаганде здорового образа жизни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0A0D4D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E6871" w:rsidRDefault="00C6242B" w:rsidP="000A0D4D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177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13A2E" w:rsidRDefault="00C6242B" w:rsidP="000A0D4D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C6242B" w:rsidRPr="00613A2E" w:rsidRDefault="00C6242B" w:rsidP="000A0D4D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190</w:t>
            </w:r>
          </w:p>
        </w:tc>
        <w:tc>
          <w:tcPr>
            <w:tcW w:w="993" w:type="dxa"/>
            <w:vAlign w:val="center"/>
          </w:tcPr>
          <w:p w:rsidR="00C6242B" w:rsidRPr="00613A2E" w:rsidRDefault="00F81A06" w:rsidP="000A0D4D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</w:tr>
      <w:tr w:rsidR="00C6242B" w:rsidRPr="0051605B" w:rsidTr="004E7666"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51605B" w:rsidRDefault="00C6242B" w:rsidP="004E7666">
            <w:pPr>
              <w:suppressAutoHyphens/>
              <w:ind w:left="-32" w:right="6"/>
              <w:rPr>
                <w:bCs/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10. Обеспечение сохранности объектов культурного наследия, находящихся в муниципальной собственности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4E766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Муниципальное учреждение Управление культуры и молодежной политики Златоустовского городского округа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0A0D4D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4E766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Количество бесхозяйных объектов культурного наследия, принятых в муниципальную собственность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EF0A74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EF0A74">
            <w:pPr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EF0A74">
            <w:pPr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C6242B" w:rsidRPr="006D75B9" w:rsidRDefault="00C6242B" w:rsidP="00EF0A74">
            <w:pPr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C6242B" w:rsidRPr="006D75B9" w:rsidRDefault="00F81A06" w:rsidP="00F81A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242B" w:rsidRPr="0051605B" w:rsidTr="004E7666"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51605B" w:rsidRDefault="00C6242B" w:rsidP="004E7666">
            <w:pPr>
              <w:suppressAutoHyphens/>
              <w:rPr>
                <w:bCs/>
                <w:sz w:val="24"/>
                <w:szCs w:val="24"/>
              </w:rPr>
            </w:pPr>
            <w:r w:rsidRPr="0051605B">
              <w:rPr>
                <w:color w:val="000000"/>
                <w:sz w:val="24"/>
                <w:szCs w:val="24"/>
              </w:rPr>
              <w:t xml:space="preserve">11. Обеспечение </w:t>
            </w:r>
            <w:r w:rsidRPr="0051605B">
              <w:rPr>
                <w:color w:val="000000"/>
                <w:sz w:val="24"/>
                <w:szCs w:val="24"/>
              </w:rPr>
              <w:lastRenderedPageBreak/>
              <w:t xml:space="preserve">сохранности, организация комплектования и учёта документов Архива Златоустовского городского округа 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6242B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51605B">
              <w:rPr>
                <w:bCs/>
                <w:sz w:val="24"/>
                <w:szCs w:val="24"/>
              </w:rPr>
              <w:lastRenderedPageBreak/>
              <w:t xml:space="preserve">Муниципальное </w:t>
            </w:r>
            <w:r w:rsidRPr="0051605B">
              <w:rPr>
                <w:bCs/>
                <w:sz w:val="24"/>
                <w:szCs w:val="24"/>
              </w:rPr>
              <w:lastRenderedPageBreak/>
              <w:t>бюджетное учреждение «Архив Златоустовского городского округа»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BF2B83">
              <w:rPr>
                <w:sz w:val="24"/>
                <w:szCs w:val="24"/>
              </w:rPr>
              <w:lastRenderedPageBreak/>
              <w:t>5</w:t>
            </w:r>
            <w:r w:rsidR="007A0F8C">
              <w:rPr>
                <w:sz w:val="24"/>
                <w:szCs w:val="24"/>
              </w:rPr>
              <w:t>059</w:t>
            </w:r>
            <w:r w:rsidRPr="00BF2B83">
              <w:rPr>
                <w:sz w:val="24"/>
                <w:szCs w:val="24"/>
              </w:rPr>
              <w:t>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50</w:t>
            </w:r>
            <w:r w:rsidR="000A0D4D">
              <w:rPr>
                <w:sz w:val="24"/>
                <w:szCs w:val="24"/>
              </w:rPr>
              <w:t>9</w:t>
            </w:r>
            <w:r w:rsidRPr="006D75B9">
              <w:rPr>
                <w:sz w:val="24"/>
                <w:szCs w:val="24"/>
              </w:rPr>
              <w:t>9,</w:t>
            </w:r>
            <w:r w:rsidR="000A0D4D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0A0D4D" w:rsidP="004E766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4859,7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0A0D4D" w:rsidP="004E766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4859,7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4E766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 xml:space="preserve">Количество </w:t>
            </w:r>
            <w:r w:rsidRPr="006D75B9">
              <w:rPr>
                <w:bCs/>
                <w:sz w:val="24"/>
                <w:szCs w:val="24"/>
              </w:rPr>
              <w:lastRenderedPageBreak/>
              <w:t>архивных документов, подлежащих учёту, хранению, комплектованию и использованию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0A0D4D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0A0D4D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394431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6D75B9" w:rsidRDefault="00C6242B" w:rsidP="000A0D4D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396900</w:t>
            </w:r>
          </w:p>
        </w:tc>
        <w:tc>
          <w:tcPr>
            <w:tcW w:w="992" w:type="dxa"/>
            <w:vAlign w:val="center"/>
          </w:tcPr>
          <w:p w:rsidR="00C6242B" w:rsidRPr="006D75B9" w:rsidRDefault="00C6242B" w:rsidP="000A0D4D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39</w:t>
            </w:r>
            <w:r w:rsidR="000A0D4D">
              <w:rPr>
                <w:bCs/>
                <w:sz w:val="24"/>
                <w:szCs w:val="24"/>
              </w:rPr>
              <w:t>71</w:t>
            </w:r>
            <w:r w:rsidRPr="006D75B9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993" w:type="dxa"/>
            <w:vAlign w:val="center"/>
          </w:tcPr>
          <w:p w:rsidR="00C6242B" w:rsidRPr="006D75B9" w:rsidRDefault="000A0D4D" w:rsidP="000A0D4D">
            <w:pPr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397500</w:t>
            </w:r>
          </w:p>
        </w:tc>
      </w:tr>
      <w:tr w:rsidR="00650C1D" w:rsidRPr="0051605B" w:rsidTr="004E7666">
        <w:tc>
          <w:tcPr>
            <w:tcW w:w="241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C1D" w:rsidRPr="0051605B" w:rsidRDefault="00650C1D" w:rsidP="004E766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12. </w:t>
            </w:r>
            <w:r w:rsidR="008F5D5A">
              <w:rPr>
                <w:sz w:val="24"/>
                <w:szCs w:val="24"/>
              </w:rPr>
              <w:t>Профилактика</w:t>
            </w:r>
            <w:r w:rsidRPr="00230083">
              <w:rPr>
                <w:sz w:val="24"/>
                <w:szCs w:val="24"/>
              </w:rPr>
              <w:t xml:space="preserve"> противодействия злоупотреблению наркотическими средствами и их не</w:t>
            </w:r>
            <w:r w:rsidR="004E7666">
              <w:rPr>
                <w:sz w:val="24"/>
                <w:szCs w:val="24"/>
              </w:rPr>
              <w:t>законному обороту</w:t>
            </w:r>
          </w:p>
        </w:tc>
        <w:tc>
          <w:tcPr>
            <w:tcW w:w="24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C1D" w:rsidRPr="0051605B" w:rsidRDefault="00650C1D" w:rsidP="004E766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Муниципальное учреждение Управление культуры и молодежной политики Златоустовского городского округа</w:t>
            </w:r>
          </w:p>
        </w:tc>
        <w:tc>
          <w:tcPr>
            <w:tcW w:w="127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C1D" w:rsidRPr="0051605B" w:rsidRDefault="00650C1D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C1D" w:rsidRPr="0051605B" w:rsidRDefault="00650C1D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C1D" w:rsidRPr="0051605B" w:rsidRDefault="00650C1D" w:rsidP="004E7666">
            <w:pPr>
              <w:suppressAutoHyphens/>
              <w:jc w:val="center"/>
              <w:rPr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1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C1D" w:rsidRPr="0051605B" w:rsidRDefault="00650C1D" w:rsidP="004E7666">
            <w:pPr>
              <w:suppressAutoHyphens/>
              <w:ind w:right="6"/>
              <w:jc w:val="center"/>
              <w:rPr>
                <w:bCs/>
                <w:color w:val="000000"/>
                <w:sz w:val="24"/>
                <w:szCs w:val="24"/>
              </w:rPr>
            </w:pPr>
            <w:r w:rsidRPr="0051605B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C1D" w:rsidRPr="0051605B" w:rsidRDefault="00650C1D" w:rsidP="004E7666">
            <w:pPr>
              <w:suppressAutoHyphens/>
              <w:ind w:right="6"/>
              <w:jc w:val="center"/>
              <w:rPr>
                <w:bCs/>
                <w:color w:val="000000"/>
                <w:sz w:val="24"/>
                <w:szCs w:val="24"/>
              </w:rPr>
            </w:pPr>
            <w:r w:rsidRPr="00230083">
              <w:rPr>
                <w:sz w:val="24"/>
                <w:szCs w:val="24"/>
              </w:rPr>
              <w:t>Доля подростков и молодежи</w:t>
            </w:r>
            <w:r>
              <w:rPr>
                <w:sz w:val="24"/>
                <w:szCs w:val="24"/>
              </w:rPr>
              <w:t>.</w:t>
            </w:r>
            <w:r w:rsidRPr="00230083">
              <w:rPr>
                <w:sz w:val="24"/>
                <w:szCs w:val="24"/>
              </w:rPr>
              <w:t xml:space="preserve">  вовлеченных в профилактические мероприятия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C1D" w:rsidRPr="0051605B" w:rsidRDefault="00650C1D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C1D" w:rsidRPr="0051605B" w:rsidRDefault="00650C1D" w:rsidP="000F4E2E">
            <w:pPr>
              <w:ind w:right="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C1D" w:rsidRPr="0051605B" w:rsidRDefault="00650C1D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96</w:t>
            </w:r>
          </w:p>
        </w:tc>
        <w:tc>
          <w:tcPr>
            <w:tcW w:w="992" w:type="dxa"/>
            <w:vAlign w:val="center"/>
          </w:tcPr>
          <w:p w:rsidR="00650C1D" w:rsidRPr="0051605B" w:rsidRDefault="00650C1D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96</w:t>
            </w:r>
          </w:p>
        </w:tc>
        <w:tc>
          <w:tcPr>
            <w:tcW w:w="993" w:type="dxa"/>
            <w:vAlign w:val="center"/>
          </w:tcPr>
          <w:p w:rsidR="00650C1D" w:rsidRPr="0051605B" w:rsidRDefault="00650C1D" w:rsidP="00650C1D">
            <w:pPr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96</w:t>
            </w:r>
          </w:p>
        </w:tc>
      </w:tr>
      <w:tr w:rsidR="00650C1D" w:rsidRPr="0051605B" w:rsidTr="004E7666">
        <w:tc>
          <w:tcPr>
            <w:tcW w:w="241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C1D" w:rsidRDefault="00650C1D" w:rsidP="004E7666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C1D" w:rsidRPr="0051605B" w:rsidRDefault="00650C1D" w:rsidP="004E7666">
            <w:pPr>
              <w:suppressAutoHyphens/>
              <w:ind w:right="6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C1D" w:rsidRPr="0051605B" w:rsidRDefault="00650C1D" w:rsidP="004E766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C1D" w:rsidRPr="0051605B" w:rsidRDefault="00650C1D" w:rsidP="004E766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C1D" w:rsidRPr="0051605B" w:rsidRDefault="00650C1D" w:rsidP="004E766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C1D" w:rsidRPr="0051605B" w:rsidRDefault="00650C1D" w:rsidP="004E7666">
            <w:pPr>
              <w:suppressAutoHyphens/>
              <w:ind w:right="6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C1D" w:rsidRPr="0051605B" w:rsidRDefault="00650C1D" w:rsidP="004E7666">
            <w:pPr>
              <w:suppressAutoHyphens/>
              <w:ind w:right="6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мероприятий по профилактике 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C1D" w:rsidRPr="0051605B" w:rsidRDefault="00650C1D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C1D" w:rsidRPr="0051605B" w:rsidRDefault="00650C1D" w:rsidP="000F4E2E">
            <w:pPr>
              <w:ind w:right="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0C1D" w:rsidRPr="0051605B" w:rsidRDefault="00650C1D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650C1D" w:rsidRPr="0051605B" w:rsidRDefault="00650C1D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993" w:type="dxa"/>
            <w:vAlign w:val="center"/>
          </w:tcPr>
          <w:p w:rsidR="00650C1D" w:rsidRPr="0051605B" w:rsidRDefault="00650C1D" w:rsidP="00650C1D">
            <w:pPr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</w:p>
        </w:tc>
      </w:tr>
      <w:tr w:rsidR="00C6242B" w:rsidRPr="0051605B" w:rsidTr="004E7666">
        <w:tc>
          <w:tcPr>
            <w:tcW w:w="24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51605B" w:rsidRDefault="00C6242B" w:rsidP="000F4E2E">
            <w:pPr>
              <w:ind w:right="6"/>
              <w:rPr>
                <w:bCs/>
                <w:sz w:val="24"/>
                <w:szCs w:val="24"/>
              </w:rPr>
            </w:pPr>
            <w:r w:rsidRPr="0051605B">
              <w:rPr>
                <w:bCs/>
                <w:sz w:val="24"/>
                <w:szCs w:val="24"/>
              </w:rPr>
              <w:t>Всего по Программе:</w:t>
            </w:r>
          </w:p>
        </w:tc>
        <w:tc>
          <w:tcPr>
            <w:tcW w:w="2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51605B" w:rsidRDefault="00C6242B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  <w:r w:rsidRPr="0051605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6D75B9" w:rsidRDefault="007A0F8C" w:rsidP="008504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206 909</w:t>
            </w:r>
            <w:r w:rsidRPr="003F5E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577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6D75B9" w:rsidRDefault="00C1610E" w:rsidP="00EF0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200 185,3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6D75B9" w:rsidRDefault="00C1610E" w:rsidP="000A0D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186 966,2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42B" w:rsidRPr="0051605B" w:rsidRDefault="00C1610E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186 966,2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51605B" w:rsidRDefault="00C6242B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51605B" w:rsidRDefault="00C6242B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51605B" w:rsidRDefault="00C6242B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42B" w:rsidRPr="0051605B" w:rsidRDefault="00C6242B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C6242B" w:rsidRPr="0051605B" w:rsidRDefault="00C6242B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C6242B" w:rsidRPr="0051605B" w:rsidRDefault="00C6242B" w:rsidP="000F4E2E">
            <w:pPr>
              <w:ind w:right="6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FC6F2D" w:rsidRPr="00BA3282" w:rsidRDefault="00FC6F2D" w:rsidP="00FC6F2D">
      <w:pPr>
        <w:ind w:right="6"/>
        <w:jc w:val="center"/>
        <w:rPr>
          <w:sz w:val="24"/>
          <w:szCs w:val="24"/>
        </w:rPr>
      </w:pPr>
    </w:p>
    <w:p w:rsidR="00FC6F2D" w:rsidRPr="00FC6F2D" w:rsidRDefault="00FC6F2D" w:rsidP="00FC6F2D">
      <w:pPr>
        <w:jc w:val="right"/>
        <w:rPr>
          <w:sz w:val="24"/>
          <w:szCs w:val="24"/>
        </w:rPr>
      </w:pPr>
    </w:p>
    <w:sectPr w:rsidR="00FC6F2D" w:rsidRPr="00FC6F2D" w:rsidSect="00FC6F2D">
      <w:pgSz w:w="16834" w:h="11913" w:orient="landscape"/>
      <w:pgMar w:top="567" w:right="567" w:bottom="992" w:left="992" w:header="567" w:footer="567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7C9" w:rsidRDefault="001237C9" w:rsidP="00B67E69">
      <w:r>
        <w:separator/>
      </w:r>
    </w:p>
  </w:endnote>
  <w:endnote w:type="continuationSeparator" w:id="0">
    <w:p w:rsidR="001237C9" w:rsidRDefault="001237C9" w:rsidP="00B67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7C9" w:rsidRDefault="001237C9" w:rsidP="00B67E69">
      <w:r>
        <w:separator/>
      </w:r>
    </w:p>
  </w:footnote>
  <w:footnote w:type="continuationSeparator" w:id="0">
    <w:p w:rsidR="001237C9" w:rsidRDefault="001237C9" w:rsidP="00B67E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4624220E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2983425"/>
    <w:multiLevelType w:val="hybridMultilevel"/>
    <w:tmpl w:val="3CE47468"/>
    <w:lvl w:ilvl="0" w:tplc="C56AEDFC">
      <w:start w:val="1"/>
      <w:numFmt w:val="bullet"/>
      <w:lvlText w:val=""/>
      <w:lvlJc w:val="left"/>
      <w:pPr>
        <w:tabs>
          <w:tab w:val="num" w:pos="1146"/>
        </w:tabs>
        <w:ind w:left="150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>
    <w:nsid w:val="04C534D2"/>
    <w:multiLevelType w:val="hybridMultilevel"/>
    <w:tmpl w:val="468CE5DC"/>
    <w:lvl w:ilvl="0" w:tplc="5FF22F98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094DAB"/>
    <w:multiLevelType w:val="hybridMultilevel"/>
    <w:tmpl w:val="BD6C7C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077012"/>
    <w:multiLevelType w:val="hybridMultilevel"/>
    <w:tmpl w:val="5C9EA530"/>
    <w:lvl w:ilvl="0" w:tplc="04190011">
      <w:start w:val="1"/>
      <w:numFmt w:val="decimal"/>
      <w:lvlText w:val="%1)"/>
      <w:lvlJc w:val="left"/>
      <w:pPr>
        <w:ind w:left="214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abstractNum w:abstractNumId="5">
    <w:nsid w:val="0CB06A95"/>
    <w:multiLevelType w:val="hybridMultilevel"/>
    <w:tmpl w:val="3BCED14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19E7C2D"/>
    <w:multiLevelType w:val="hybridMultilevel"/>
    <w:tmpl w:val="51882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031456"/>
    <w:multiLevelType w:val="hybridMultilevel"/>
    <w:tmpl w:val="B276FA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F6600B"/>
    <w:multiLevelType w:val="hybridMultilevel"/>
    <w:tmpl w:val="A538F930"/>
    <w:lvl w:ilvl="0" w:tplc="0419000F">
      <w:start w:val="1"/>
      <w:numFmt w:val="decimal"/>
      <w:lvlText w:val="%1."/>
      <w:lvlJc w:val="left"/>
      <w:pPr>
        <w:ind w:left="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  <w:rPr>
        <w:rFonts w:cs="Times New Roman"/>
      </w:rPr>
    </w:lvl>
  </w:abstractNum>
  <w:abstractNum w:abstractNumId="9">
    <w:nsid w:val="15825693"/>
    <w:multiLevelType w:val="hybridMultilevel"/>
    <w:tmpl w:val="3F7E342E"/>
    <w:lvl w:ilvl="0" w:tplc="45B4944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10">
    <w:nsid w:val="19A04576"/>
    <w:multiLevelType w:val="hybridMultilevel"/>
    <w:tmpl w:val="2B163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D382E06"/>
    <w:multiLevelType w:val="hybridMultilevel"/>
    <w:tmpl w:val="825A3674"/>
    <w:lvl w:ilvl="0" w:tplc="3044ECD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F8D25F6"/>
    <w:multiLevelType w:val="hybridMultilevel"/>
    <w:tmpl w:val="C6E01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07F63EB"/>
    <w:multiLevelType w:val="hybridMultilevel"/>
    <w:tmpl w:val="FBEAFD1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245E5703"/>
    <w:multiLevelType w:val="hybridMultilevel"/>
    <w:tmpl w:val="664CE2E4"/>
    <w:lvl w:ilvl="0" w:tplc="F7F052A0">
      <w:start w:val="1"/>
      <w:numFmt w:val="decimal"/>
      <w:lvlText w:val="%1)"/>
      <w:lvlJc w:val="left"/>
      <w:pPr>
        <w:ind w:left="51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15">
    <w:nsid w:val="25555A0A"/>
    <w:multiLevelType w:val="hybridMultilevel"/>
    <w:tmpl w:val="31D08724"/>
    <w:lvl w:ilvl="0" w:tplc="876A54F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8E75AEC"/>
    <w:multiLevelType w:val="hybridMultilevel"/>
    <w:tmpl w:val="99BE82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7B7EFB"/>
    <w:multiLevelType w:val="hybridMultilevel"/>
    <w:tmpl w:val="67B636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9AC610B"/>
    <w:multiLevelType w:val="hybridMultilevel"/>
    <w:tmpl w:val="69D45CB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2C5E5077"/>
    <w:multiLevelType w:val="hybridMultilevel"/>
    <w:tmpl w:val="45C8A12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2F004AC4"/>
    <w:multiLevelType w:val="hybridMultilevel"/>
    <w:tmpl w:val="16B80F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2F0337C6"/>
    <w:multiLevelType w:val="hybridMultilevel"/>
    <w:tmpl w:val="ADA8B96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32564EAB"/>
    <w:multiLevelType w:val="hybridMultilevel"/>
    <w:tmpl w:val="5C58EF3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347D68D3"/>
    <w:multiLevelType w:val="singleLevel"/>
    <w:tmpl w:val="74903982"/>
    <w:lvl w:ilvl="0">
      <w:start w:val="10"/>
      <w:numFmt w:val="upperRoman"/>
      <w:lvlText w:val="%1."/>
      <w:legacy w:legacy="1" w:legacySpace="0" w:legacyIndent="501"/>
      <w:lvlJc w:val="left"/>
      <w:rPr>
        <w:rFonts w:ascii="Times New Roman" w:hAnsi="Times New Roman" w:cs="Times New Roman" w:hint="default"/>
      </w:rPr>
    </w:lvl>
  </w:abstractNum>
  <w:abstractNum w:abstractNumId="24">
    <w:nsid w:val="37E33391"/>
    <w:multiLevelType w:val="hybridMultilevel"/>
    <w:tmpl w:val="70E46B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39B35435"/>
    <w:multiLevelType w:val="hybridMultilevel"/>
    <w:tmpl w:val="664CE2E4"/>
    <w:lvl w:ilvl="0" w:tplc="F7F052A0">
      <w:start w:val="1"/>
      <w:numFmt w:val="decimal"/>
      <w:lvlText w:val="%1)"/>
      <w:lvlJc w:val="left"/>
      <w:pPr>
        <w:ind w:left="51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26">
    <w:nsid w:val="3B5906EB"/>
    <w:multiLevelType w:val="singleLevel"/>
    <w:tmpl w:val="186684F4"/>
    <w:lvl w:ilvl="0">
      <w:start w:val="1"/>
      <w:numFmt w:val="upperRoman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27">
    <w:nsid w:val="3C7F1B37"/>
    <w:multiLevelType w:val="hybridMultilevel"/>
    <w:tmpl w:val="84CAA7C0"/>
    <w:lvl w:ilvl="0" w:tplc="C56AEDFC">
      <w:start w:val="1"/>
      <w:numFmt w:val="bullet"/>
      <w:lvlText w:val=""/>
      <w:lvlJc w:val="left"/>
      <w:pPr>
        <w:tabs>
          <w:tab w:val="num" w:pos="1066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CB371D9"/>
    <w:multiLevelType w:val="hybridMultilevel"/>
    <w:tmpl w:val="B3BA9D7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3EE47FB0"/>
    <w:multiLevelType w:val="hybridMultilevel"/>
    <w:tmpl w:val="2B163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42F74813"/>
    <w:multiLevelType w:val="hybridMultilevel"/>
    <w:tmpl w:val="6A64E298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42FC0427"/>
    <w:multiLevelType w:val="hybridMultilevel"/>
    <w:tmpl w:val="6CC8A4C6"/>
    <w:lvl w:ilvl="0" w:tplc="508470D0">
      <w:start w:val="2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EA004F6"/>
    <w:multiLevelType w:val="hybridMultilevel"/>
    <w:tmpl w:val="E01062E6"/>
    <w:lvl w:ilvl="0" w:tplc="F6523530">
      <w:start w:val="1"/>
      <w:numFmt w:val="bullet"/>
      <w:lvlText w:val=""/>
      <w:lvlJc w:val="left"/>
      <w:pPr>
        <w:tabs>
          <w:tab w:val="num" w:pos="1417"/>
        </w:tabs>
        <w:ind w:left="141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3">
    <w:nsid w:val="4F0377FD"/>
    <w:multiLevelType w:val="hybridMultilevel"/>
    <w:tmpl w:val="0B66CC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2F20E6"/>
    <w:multiLevelType w:val="hybridMultilevel"/>
    <w:tmpl w:val="BD6C7C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3576D04"/>
    <w:multiLevelType w:val="hybridMultilevel"/>
    <w:tmpl w:val="0A2A41F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B6E877D6">
      <w:start w:val="1"/>
      <w:numFmt w:val="decimal"/>
      <w:lvlText w:val="%2."/>
      <w:lvlJc w:val="left"/>
      <w:pPr>
        <w:ind w:left="2719" w:hanging="93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570A6E0E"/>
    <w:multiLevelType w:val="hybridMultilevel"/>
    <w:tmpl w:val="B810DFAA"/>
    <w:lvl w:ilvl="0" w:tplc="186684F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8574833"/>
    <w:multiLevelType w:val="hybridMultilevel"/>
    <w:tmpl w:val="250EEF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93A3D2B"/>
    <w:multiLevelType w:val="hybridMultilevel"/>
    <w:tmpl w:val="C57A90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5CC95B26"/>
    <w:multiLevelType w:val="hybridMultilevel"/>
    <w:tmpl w:val="0136D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F6D11AC"/>
    <w:multiLevelType w:val="hybridMultilevel"/>
    <w:tmpl w:val="69BA98D2"/>
    <w:lvl w:ilvl="0" w:tplc="D8EA01CA">
      <w:start w:val="1"/>
      <w:numFmt w:val="bullet"/>
      <w:lvlText w:val=""/>
      <w:lvlJc w:val="left"/>
      <w:pPr>
        <w:ind w:left="6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</w:abstractNum>
  <w:abstractNum w:abstractNumId="41">
    <w:nsid w:val="621E660B"/>
    <w:multiLevelType w:val="hybridMultilevel"/>
    <w:tmpl w:val="DD6889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>
    <w:nsid w:val="64DE6EB9"/>
    <w:multiLevelType w:val="hybridMultilevel"/>
    <w:tmpl w:val="6A64E2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71903F9"/>
    <w:multiLevelType w:val="hybridMultilevel"/>
    <w:tmpl w:val="C2C22786"/>
    <w:lvl w:ilvl="0" w:tplc="F76C7CE4">
      <w:start w:val="2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6A8073AB"/>
    <w:multiLevelType w:val="hybridMultilevel"/>
    <w:tmpl w:val="59D24BA2"/>
    <w:lvl w:ilvl="0" w:tplc="517A363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>
    <w:nsid w:val="716D276B"/>
    <w:multiLevelType w:val="hybridMultilevel"/>
    <w:tmpl w:val="E626D91E"/>
    <w:lvl w:ilvl="0" w:tplc="AEC658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75CA0C46"/>
    <w:multiLevelType w:val="hybridMultilevel"/>
    <w:tmpl w:val="19124D7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7">
    <w:nsid w:val="776823C6"/>
    <w:multiLevelType w:val="hybridMultilevel"/>
    <w:tmpl w:val="46324DE4"/>
    <w:lvl w:ilvl="0" w:tplc="1C22B86A">
      <w:start w:val="5"/>
      <w:numFmt w:val="upperRoman"/>
      <w:lvlText w:val="%1."/>
      <w:lvlJc w:val="left"/>
      <w:pPr>
        <w:ind w:left="369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81A3E90"/>
    <w:multiLevelType w:val="hybridMultilevel"/>
    <w:tmpl w:val="3A44A064"/>
    <w:lvl w:ilvl="0" w:tplc="4BE63792">
      <w:start w:val="1"/>
      <w:numFmt w:val="upperRoman"/>
      <w:lvlText w:val="%1."/>
      <w:lvlJc w:val="left"/>
      <w:pPr>
        <w:tabs>
          <w:tab w:val="num" w:pos="1416"/>
        </w:tabs>
        <w:ind w:left="141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num w:numId="1">
    <w:abstractNumId w:val="48"/>
  </w:num>
  <w:num w:numId="2">
    <w:abstractNumId w:val="27"/>
  </w:num>
  <w:num w:numId="3">
    <w:abstractNumId w:val="1"/>
  </w:num>
  <w:num w:numId="4">
    <w:abstractNumId w:val="32"/>
  </w:num>
  <w:num w:numId="5">
    <w:abstractNumId w:val="6"/>
  </w:num>
  <w:num w:numId="6">
    <w:abstractNumId w:val="15"/>
  </w:num>
  <w:num w:numId="7">
    <w:abstractNumId w:val="26"/>
  </w:num>
  <w:num w:numId="8">
    <w:abstractNumId w:val="23"/>
  </w:num>
  <w:num w:numId="9">
    <w:abstractNumId w:val="36"/>
  </w:num>
  <w:num w:numId="10">
    <w:abstractNumId w:val="2"/>
  </w:num>
  <w:num w:numId="11">
    <w:abstractNumId w:val="44"/>
  </w:num>
  <w:num w:numId="12">
    <w:abstractNumId w:val="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34"/>
  </w:num>
  <w:num w:numId="18">
    <w:abstractNumId w:val="14"/>
  </w:num>
  <w:num w:numId="19">
    <w:abstractNumId w:val="3"/>
  </w:num>
  <w:num w:numId="20">
    <w:abstractNumId w:val="37"/>
  </w:num>
  <w:num w:numId="21">
    <w:abstractNumId w:val="25"/>
  </w:num>
  <w:num w:numId="22">
    <w:abstractNumId w:val="39"/>
  </w:num>
  <w:num w:numId="23">
    <w:abstractNumId w:val="38"/>
  </w:num>
  <w:num w:numId="24">
    <w:abstractNumId w:val="20"/>
  </w:num>
  <w:num w:numId="25">
    <w:abstractNumId w:val="17"/>
  </w:num>
  <w:num w:numId="26">
    <w:abstractNumId w:val="24"/>
  </w:num>
  <w:num w:numId="27">
    <w:abstractNumId w:val="12"/>
  </w:num>
  <w:num w:numId="28">
    <w:abstractNumId w:val="7"/>
  </w:num>
  <w:num w:numId="29">
    <w:abstractNumId w:val="47"/>
  </w:num>
  <w:num w:numId="30">
    <w:abstractNumId w:val="8"/>
  </w:num>
  <w:num w:numId="31">
    <w:abstractNumId w:val="18"/>
  </w:num>
  <w:num w:numId="32">
    <w:abstractNumId w:val="46"/>
  </w:num>
  <w:num w:numId="33">
    <w:abstractNumId w:val="41"/>
  </w:num>
  <w:num w:numId="34">
    <w:abstractNumId w:val="13"/>
  </w:num>
  <w:num w:numId="35">
    <w:abstractNumId w:val="19"/>
  </w:num>
  <w:num w:numId="36">
    <w:abstractNumId w:val="21"/>
  </w:num>
  <w:num w:numId="37">
    <w:abstractNumId w:val="35"/>
  </w:num>
  <w:num w:numId="38">
    <w:abstractNumId w:val="28"/>
  </w:num>
  <w:num w:numId="39">
    <w:abstractNumId w:val="22"/>
  </w:num>
  <w:num w:numId="40">
    <w:abstractNumId w:val="4"/>
  </w:num>
  <w:num w:numId="41">
    <w:abstractNumId w:val="40"/>
  </w:num>
  <w:num w:numId="42">
    <w:abstractNumId w:val="5"/>
  </w:num>
  <w:num w:numId="43">
    <w:abstractNumId w:val="16"/>
  </w:num>
  <w:num w:numId="44">
    <w:abstractNumId w:val="30"/>
  </w:num>
  <w:num w:numId="45">
    <w:abstractNumId w:val="42"/>
  </w:num>
  <w:num w:numId="46">
    <w:abstractNumId w:val="33"/>
  </w:num>
  <w:num w:numId="47">
    <w:abstractNumId w:val="11"/>
  </w:num>
  <w:num w:numId="48">
    <w:abstractNumId w:val="31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D244F"/>
    <w:rsid w:val="00000846"/>
    <w:rsid w:val="000032B9"/>
    <w:rsid w:val="000034B8"/>
    <w:rsid w:val="00003A6E"/>
    <w:rsid w:val="00005ACF"/>
    <w:rsid w:val="000067EF"/>
    <w:rsid w:val="0000759C"/>
    <w:rsid w:val="00007A8F"/>
    <w:rsid w:val="00010333"/>
    <w:rsid w:val="00011D6C"/>
    <w:rsid w:val="00012C4B"/>
    <w:rsid w:val="00012E57"/>
    <w:rsid w:val="00013F9F"/>
    <w:rsid w:val="00014C7C"/>
    <w:rsid w:val="0001549C"/>
    <w:rsid w:val="0001604D"/>
    <w:rsid w:val="00016D3C"/>
    <w:rsid w:val="00017D85"/>
    <w:rsid w:val="00021009"/>
    <w:rsid w:val="00023000"/>
    <w:rsid w:val="000239AB"/>
    <w:rsid w:val="00024301"/>
    <w:rsid w:val="0002449D"/>
    <w:rsid w:val="0002456B"/>
    <w:rsid w:val="00025899"/>
    <w:rsid w:val="00025C28"/>
    <w:rsid w:val="00025CAE"/>
    <w:rsid w:val="000271E9"/>
    <w:rsid w:val="00030834"/>
    <w:rsid w:val="00031006"/>
    <w:rsid w:val="000320BB"/>
    <w:rsid w:val="0003262D"/>
    <w:rsid w:val="00033823"/>
    <w:rsid w:val="00035CDF"/>
    <w:rsid w:val="0003610B"/>
    <w:rsid w:val="000366B6"/>
    <w:rsid w:val="000373DA"/>
    <w:rsid w:val="00040E17"/>
    <w:rsid w:val="00043253"/>
    <w:rsid w:val="00044BF7"/>
    <w:rsid w:val="00045073"/>
    <w:rsid w:val="0004579D"/>
    <w:rsid w:val="000458CE"/>
    <w:rsid w:val="00046BFD"/>
    <w:rsid w:val="00046E05"/>
    <w:rsid w:val="00047E25"/>
    <w:rsid w:val="000501FF"/>
    <w:rsid w:val="00050557"/>
    <w:rsid w:val="00051B79"/>
    <w:rsid w:val="000522EA"/>
    <w:rsid w:val="000525FC"/>
    <w:rsid w:val="0005418B"/>
    <w:rsid w:val="000551E7"/>
    <w:rsid w:val="0005553F"/>
    <w:rsid w:val="000567D7"/>
    <w:rsid w:val="00056C24"/>
    <w:rsid w:val="00056E48"/>
    <w:rsid w:val="00056EE8"/>
    <w:rsid w:val="000579B1"/>
    <w:rsid w:val="0006029A"/>
    <w:rsid w:val="0006075A"/>
    <w:rsid w:val="00060D0D"/>
    <w:rsid w:val="00064A99"/>
    <w:rsid w:val="000650A0"/>
    <w:rsid w:val="000654D3"/>
    <w:rsid w:val="000655A9"/>
    <w:rsid w:val="00066517"/>
    <w:rsid w:val="0006777F"/>
    <w:rsid w:val="00070246"/>
    <w:rsid w:val="000716D2"/>
    <w:rsid w:val="000737EA"/>
    <w:rsid w:val="0007573C"/>
    <w:rsid w:val="00076347"/>
    <w:rsid w:val="00077CC8"/>
    <w:rsid w:val="00080173"/>
    <w:rsid w:val="000820EC"/>
    <w:rsid w:val="0008282C"/>
    <w:rsid w:val="00083C76"/>
    <w:rsid w:val="000921AB"/>
    <w:rsid w:val="000924B6"/>
    <w:rsid w:val="00093ECD"/>
    <w:rsid w:val="00096B30"/>
    <w:rsid w:val="00096BE6"/>
    <w:rsid w:val="000A0662"/>
    <w:rsid w:val="000A0673"/>
    <w:rsid w:val="000A0BE3"/>
    <w:rsid w:val="000A0D4D"/>
    <w:rsid w:val="000A0FD8"/>
    <w:rsid w:val="000A198C"/>
    <w:rsid w:val="000A19D7"/>
    <w:rsid w:val="000A258A"/>
    <w:rsid w:val="000A41E7"/>
    <w:rsid w:val="000A5147"/>
    <w:rsid w:val="000A5674"/>
    <w:rsid w:val="000A61B0"/>
    <w:rsid w:val="000A6457"/>
    <w:rsid w:val="000A66DB"/>
    <w:rsid w:val="000A68EE"/>
    <w:rsid w:val="000B00A1"/>
    <w:rsid w:val="000B00F2"/>
    <w:rsid w:val="000B1055"/>
    <w:rsid w:val="000B1D27"/>
    <w:rsid w:val="000B26F2"/>
    <w:rsid w:val="000B2704"/>
    <w:rsid w:val="000B272A"/>
    <w:rsid w:val="000B2C3D"/>
    <w:rsid w:val="000B38EB"/>
    <w:rsid w:val="000B38F9"/>
    <w:rsid w:val="000B3B02"/>
    <w:rsid w:val="000B443C"/>
    <w:rsid w:val="000B4590"/>
    <w:rsid w:val="000B533C"/>
    <w:rsid w:val="000B54D8"/>
    <w:rsid w:val="000B6407"/>
    <w:rsid w:val="000B6C9F"/>
    <w:rsid w:val="000B700B"/>
    <w:rsid w:val="000B76D5"/>
    <w:rsid w:val="000C038C"/>
    <w:rsid w:val="000C083D"/>
    <w:rsid w:val="000C13E6"/>
    <w:rsid w:val="000C14A9"/>
    <w:rsid w:val="000C16E0"/>
    <w:rsid w:val="000C2965"/>
    <w:rsid w:val="000C415F"/>
    <w:rsid w:val="000C5458"/>
    <w:rsid w:val="000C5684"/>
    <w:rsid w:val="000C5AD2"/>
    <w:rsid w:val="000D12B0"/>
    <w:rsid w:val="000D1C07"/>
    <w:rsid w:val="000D3B46"/>
    <w:rsid w:val="000D3F31"/>
    <w:rsid w:val="000D49AA"/>
    <w:rsid w:val="000D64A5"/>
    <w:rsid w:val="000D7B11"/>
    <w:rsid w:val="000E0624"/>
    <w:rsid w:val="000E0A65"/>
    <w:rsid w:val="000E1728"/>
    <w:rsid w:val="000E3C27"/>
    <w:rsid w:val="000E4011"/>
    <w:rsid w:val="000E48CC"/>
    <w:rsid w:val="000E48DC"/>
    <w:rsid w:val="000E4A93"/>
    <w:rsid w:val="000E4E06"/>
    <w:rsid w:val="000E58F3"/>
    <w:rsid w:val="000E61EF"/>
    <w:rsid w:val="000E6557"/>
    <w:rsid w:val="000E6568"/>
    <w:rsid w:val="000E6F6C"/>
    <w:rsid w:val="000E78C8"/>
    <w:rsid w:val="000F014C"/>
    <w:rsid w:val="000F2947"/>
    <w:rsid w:val="000F4E2E"/>
    <w:rsid w:val="000F4E56"/>
    <w:rsid w:val="000F51AC"/>
    <w:rsid w:val="000F6FD4"/>
    <w:rsid w:val="000F767F"/>
    <w:rsid w:val="000F7871"/>
    <w:rsid w:val="0010040E"/>
    <w:rsid w:val="001013A6"/>
    <w:rsid w:val="00102D58"/>
    <w:rsid w:val="001035BB"/>
    <w:rsid w:val="00103C28"/>
    <w:rsid w:val="00104530"/>
    <w:rsid w:val="0010461B"/>
    <w:rsid w:val="001052C6"/>
    <w:rsid w:val="00105F81"/>
    <w:rsid w:val="001067B7"/>
    <w:rsid w:val="00106A86"/>
    <w:rsid w:val="00107489"/>
    <w:rsid w:val="001102EC"/>
    <w:rsid w:val="00110E6E"/>
    <w:rsid w:val="00111431"/>
    <w:rsid w:val="00111A49"/>
    <w:rsid w:val="00111BB1"/>
    <w:rsid w:val="00111C2C"/>
    <w:rsid w:val="001130E9"/>
    <w:rsid w:val="00114309"/>
    <w:rsid w:val="00115404"/>
    <w:rsid w:val="00115678"/>
    <w:rsid w:val="00116EAA"/>
    <w:rsid w:val="00117465"/>
    <w:rsid w:val="00120EA2"/>
    <w:rsid w:val="00121CA1"/>
    <w:rsid w:val="00122BBC"/>
    <w:rsid w:val="001237C9"/>
    <w:rsid w:val="00124DC9"/>
    <w:rsid w:val="00125468"/>
    <w:rsid w:val="00125580"/>
    <w:rsid w:val="001269E7"/>
    <w:rsid w:val="00127A21"/>
    <w:rsid w:val="00130784"/>
    <w:rsid w:val="00132661"/>
    <w:rsid w:val="00132917"/>
    <w:rsid w:val="00133F30"/>
    <w:rsid w:val="001343ED"/>
    <w:rsid w:val="001349F7"/>
    <w:rsid w:val="00134CE4"/>
    <w:rsid w:val="00136263"/>
    <w:rsid w:val="001362CC"/>
    <w:rsid w:val="00136CAA"/>
    <w:rsid w:val="00137622"/>
    <w:rsid w:val="00140D7D"/>
    <w:rsid w:val="00141887"/>
    <w:rsid w:val="00142628"/>
    <w:rsid w:val="00142BCB"/>
    <w:rsid w:val="001445E0"/>
    <w:rsid w:val="0014467B"/>
    <w:rsid w:val="00146640"/>
    <w:rsid w:val="001479C2"/>
    <w:rsid w:val="001502F6"/>
    <w:rsid w:val="001505A9"/>
    <w:rsid w:val="001507C6"/>
    <w:rsid w:val="0015197A"/>
    <w:rsid w:val="001526CC"/>
    <w:rsid w:val="00152AF6"/>
    <w:rsid w:val="0015429F"/>
    <w:rsid w:val="00155C81"/>
    <w:rsid w:val="00155D0F"/>
    <w:rsid w:val="00156240"/>
    <w:rsid w:val="001569CB"/>
    <w:rsid w:val="00160FF5"/>
    <w:rsid w:val="00162824"/>
    <w:rsid w:val="00163B23"/>
    <w:rsid w:val="00165A47"/>
    <w:rsid w:val="001669E5"/>
    <w:rsid w:val="00167249"/>
    <w:rsid w:val="00170D96"/>
    <w:rsid w:val="00170F15"/>
    <w:rsid w:val="00172611"/>
    <w:rsid w:val="001744E7"/>
    <w:rsid w:val="0017487F"/>
    <w:rsid w:val="001749ED"/>
    <w:rsid w:val="00174A64"/>
    <w:rsid w:val="00174D4E"/>
    <w:rsid w:val="00174F0B"/>
    <w:rsid w:val="00175AD8"/>
    <w:rsid w:val="00176D8F"/>
    <w:rsid w:val="00177353"/>
    <w:rsid w:val="001801A2"/>
    <w:rsid w:val="001801C3"/>
    <w:rsid w:val="00182B01"/>
    <w:rsid w:val="00182D64"/>
    <w:rsid w:val="001835E7"/>
    <w:rsid w:val="00183721"/>
    <w:rsid w:val="00183A03"/>
    <w:rsid w:val="00185D26"/>
    <w:rsid w:val="001868CE"/>
    <w:rsid w:val="00186A72"/>
    <w:rsid w:val="00186D52"/>
    <w:rsid w:val="001874C3"/>
    <w:rsid w:val="001876DF"/>
    <w:rsid w:val="001915F0"/>
    <w:rsid w:val="001918FE"/>
    <w:rsid w:val="001919F5"/>
    <w:rsid w:val="00191DFD"/>
    <w:rsid w:val="00192512"/>
    <w:rsid w:val="00192729"/>
    <w:rsid w:val="001938E3"/>
    <w:rsid w:val="001956D8"/>
    <w:rsid w:val="0019644B"/>
    <w:rsid w:val="00196F45"/>
    <w:rsid w:val="00197113"/>
    <w:rsid w:val="0019716A"/>
    <w:rsid w:val="001976EF"/>
    <w:rsid w:val="001977E0"/>
    <w:rsid w:val="001A0229"/>
    <w:rsid w:val="001A0C0C"/>
    <w:rsid w:val="001A127C"/>
    <w:rsid w:val="001A1913"/>
    <w:rsid w:val="001A270B"/>
    <w:rsid w:val="001A29A3"/>
    <w:rsid w:val="001A47E2"/>
    <w:rsid w:val="001A5357"/>
    <w:rsid w:val="001A57AC"/>
    <w:rsid w:val="001A5E38"/>
    <w:rsid w:val="001A6CC6"/>
    <w:rsid w:val="001A7472"/>
    <w:rsid w:val="001B0D2A"/>
    <w:rsid w:val="001B120C"/>
    <w:rsid w:val="001B1FBA"/>
    <w:rsid w:val="001B4445"/>
    <w:rsid w:val="001B57D3"/>
    <w:rsid w:val="001B5999"/>
    <w:rsid w:val="001B6BEF"/>
    <w:rsid w:val="001B7B12"/>
    <w:rsid w:val="001C0A9B"/>
    <w:rsid w:val="001C2FDA"/>
    <w:rsid w:val="001C3F32"/>
    <w:rsid w:val="001C4B47"/>
    <w:rsid w:val="001C67ED"/>
    <w:rsid w:val="001C6EF6"/>
    <w:rsid w:val="001C77A8"/>
    <w:rsid w:val="001D1646"/>
    <w:rsid w:val="001D230B"/>
    <w:rsid w:val="001D2F16"/>
    <w:rsid w:val="001D2F33"/>
    <w:rsid w:val="001D34C5"/>
    <w:rsid w:val="001D425A"/>
    <w:rsid w:val="001D453A"/>
    <w:rsid w:val="001D5BAD"/>
    <w:rsid w:val="001D7B97"/>
    <w:rsid w:val="001E132F"/>
    <w:rsid w:val="001E1E9A"/>
    <w:rsid w:val="001E1ECD"/>
    <w:rsid w:val="001E3BF7"/>
    <w:rsid w:val="001E4C3D"/>
    <w:rsid w:val="001E4DAE"/>
    <w:rsid w:val="001E74C5"/>
    <w:rsid w:val="001F0A34"/>
    <w:rsid w:val="001F1A4B"/>
    <w:rsid w:val="001F366C"/>
    <w:rsid w:val="001F4057"/>
    <w:rsid w:val="001F42E0"/>
    <w:rsid w:val="001F606A"/>
    <w:rsid w:val="001F6128"/>
    <w:rsid w:val="001F6BDF"/>
    <w:rsid w:val="001F7D8C"/>
    <w:rsid w:val="00200300"/>
    <w:rsid w:val="0020165D"/>
    <w:rsid w:val="00201F49"/>
    <w:rsid w:val="00203D2D"/>
    <w:rsid w:val="0020403A"/>
    <w:rsid w:val="002040F0"/>
    <w:rsid w:val="00204DEA"/>
    <w:rsid w:val="00204E5B"/>
    <w:rsid w:val="00206695"/>
    <w:rsid w:val="00206BF0"/>
    <w:rsid w:val="00206E53"/>
    <w:rsid w:val="00206F13"/>
    <w:rsid w:val="00210E01"/>
    <w:rsid w:val="002115A0"/>
    <w:rsid w:val="00211ACF"/>
    <w:rsid w:val="00211BB8"/>
    <w:rsid w:val="00212DA0"/>
    <w:rsid w:val="002139FB"/>
    <w:rsid w:val="00214880"/>
    <w:rsid w:val="00215AFC"/>
    <w:rsid w:val="00221015"/>
    <w:rsid w:val="002228F7"/>
    <w:rsid w:val="0022341A"/>
    <w:rsid w:val="00223A91"/>
    <w:rsid w:val="00224CD9"/>
    <w:rsid w:val="00227386"/>
    <w:rsid w:val="00227B8E"/>
    <w:rsid w:val="0023017D"/>
    <w:rsid w:val="0023176A"/>
    <w:rsid w:val="00231E97"/>
    <w:rsid w:val="00233C8A"/>
    <w:rsid w:val="00233E87"/>
    <w:rsid w:val="00234014"/>
    <w:rsid w:val="0023423B"/>
    <w:rsid w:val="002346EF"/>
    <w:rsid w:val="002356AD"/>
    <w:rsid w:val="002359C7"/>
    <w:rsid w:val="00235E6E"/>
    <w:rsid w:val="00236E85"/>
    <w:rsid w:val="00237473"/>
    <w:rsid w:val="002379DA"/>
    <w:rsid w:val="00240B30"/>
    <w:rsid w:val="00242089"/>
    <w:rsid w:val="002429F4"/>
    <w:rsid w:val="002433DE"/>
    <w:rsid w:val="0024408A"/>
    <w:rsid w:val="0024456C"/>
    <w:rsid w:val="00245F7A"/>
    <w:rsid w:val="00246B1E"/>
    <w:rsid w:val="002472ED"/>
    <w:rsid w:val="00251DBF"/>
    <w:rsid w:val="002531C6"/>
    <w:rsid w:val="002536AC"/>
    <w:rsid w:val="002538AC"/>
    <w:rsid w:val="0025513A"/>
    <w:rsid w:val="00256773"/>
    <w:rsid w:val="00256C00"/>
    <w:rsid w:val="00257748"/>
    <w:rsid w:val="00260760"/>
    <w:rsid w:val="0026079B"/>
    <w:rsid w:val="00261C6F"/>
    <w:rsid w:val="00262056"/>
    <w:rsid w:val="00263973"/>
    <w:rsid w:val="00265D95"/>
    <w:rsid w:val="00266307"/>
    <w:rsid w:val="0026642B"/>
    <w:rsid w:val="00267163"/>
    <w:rsid w:val="00270261"/>
    <w:rsid w:val="002702CE"/>
    <w:rsid w:val="00273928"/>
    <w:rsid w:val="00273BD8"/>
    <w:rsid w:val="002751E7"/>
    <w:rsid w:val="00275B1A"/>
    <w:rsid w:val="002766B9"/>
    <w:rsid w:val="00280607"/>
    <w:rsid w:val="00283715"/>
    <w:rsid w:val="00284820"/>
    <w:rsid w:val="002862C9"/>
    <w:rsid w:val="0028781C"/>
    <w:rsid w:val="00290A07"/>
    <w:rsid w:val="002922FA"/>
    <w:rsid w:val="0029251A"/>
    <w:rsid w:val="00294325"/>
    <w:rsid w:val="002948CB"/>
    <w:rsid w:val="0029531D"/>
    <w:rsid w:val="0029603D"/>
    <w:rsid w:val="00296BDB"/>
    <w:rsid w:val="00296EA4"/>
    <w:rsid w:val="002A0813"/>
    <w:rsid w:val="002A2833"/>
    <w:rsid w:val="002A294E"/>
    <w:rsid w:val="002A373A"/>
    <w:rsid w:val="002A40BD"/>
    <w:rsid w:val="002A494D"/>
    <w:rsid w:val="002A4EEB"/>
    <w:rsid w:val="002A593C"/>
    <w:rsid w:val="002A5953"/>
    <w:rsid w:val="002A5FE1"/>
    <w:rsid w:val="002A6503"/>
    <w:rsid w:val="002A66F9"/>
    <w:rsid w:val="002B041E"/>
    <w:rsid w:val="002B1C0F"/>
    <w:rsid w:val="002B2969"/>
    <w:rsid w:val="002B3211"/>
    <w:rsid w:val="002B3549"/>
    <w:rsid w:val="002B38AF"/>
    <w:rsid w:val="002B40C2"/>
    <w:rsid w:val="002B4152"/>
    <w:rsid w:val="002B49B5"/>
    <w:rsid w:val="002B594A"/>
    <w:rsid w:val="002B6869"/>
    <w:rsid w:val="002B713A"/>
    <w:rsid w:val="002B7EEA"/>
    <w:rsid w:val="002C28D9"/>
    <w:rsid w:val="002C29CB"/>
    <w:rsid w:val="002C3E68"/>
    <w:rsid w:val="002C4FF7"/>
    <w:rsid w:val="002C5EAD"/>
    <w:rsid w:val="002C670C"/>
    <w:rsid w:val="002C6C53"/>
    <w:rsid w:val="002C6E7F"/>
    <w:rsid w:val="002C71A7"/>
    <w:rsid w:val="002C7E6D"/>
    <w:rsid w:val="002D1902"/>
    <w:rsid w:val="002D1EB7"/>
    <w:rsid w:val="002D23BA"/>
    <w:rsid w:val="002D25F6"/>
    <w:rsid w:val="002D3269"/>
    <w:rsid w:val="002D3456"/>
    <w:rsid w:val="002D3C18"/>
    <w:rsid w:val="002D464E"/>
    <w:rsid w:val="002D49BC"/>
    <w:rsid w:val="002D4BB3"/>
    <w:rsid w:val="002D4DDE"/>
    <w:rsid w:val="002D5247"/>
    <w:rsid w:val="002D5478"/>
    <w:rsid w:val="002D570A"/>
    <w:rsid w:val="002D5B42"/>
    <w:rsid w:val="002D63EF"/>
    <w:rsid w:val="002D680E"/>
    <w:rsid w:val="002D6B83"/>
    <w:rsid w:val="002E0D77"/>
    <w:rsid w:val="002E1360"/>
    <w:rsid w:val="002E19CB"/>
    <w:rsid w:val="002E2130"/>
    <w:rsid w:val="002E3A03"/>
    <w:rsid w:val="002E5269"/>
    <w:rsid w:val="002E6900"/>
    <w:rsid w:val="002E788D"/>
    <w:rsid w:val="002F0558"/>
    <w:rsid w:val="002F2CED"/>
    <w:rsid w:val="002F39CA"/>
    <w:rsid w:val="002F3EAE"/>
    <w:rsid w:val="002F3EBF"/>
    <w:rsid w:val="002F53B2"/>
    <w:rsid w:val="002F5AF4"/>
    <w:rsid w:val="002F7C72"/>
    <w:rsid w:val="002F7CFB"/>
    <w:rsid w:val="003004DB"/>
    <w:rsid w:val="0030054F"/>
    <w:rsid w:val="00300748"/>
    <w:rsid w:val="003009DA"/>
    <w:rsid w:val="00301FDE"/>
    <w:rsid w:val="00302C2F"/>
    <w:rsid w:val="003033D2"/>
    <w:rsid w:val="00303695"/>
    <w:rsid w:val="00305B05"/>
    <w:rsid w:val="003107B9"/>
    <w:rsid w:val="00311362"/>
    <w:rsid w:val="00311790"/>
    <w:rsid w:val="00311ED7"/>
    <w:rsid w:val="003131F5"/>
    <w:rsid w:val="003163C0"/>
    <w:rsid w:val="00316F92"/>
    <w:rsid w:val="003179AD"/>
    <w:rsid w:val="00317DA5"/>
    <w:rsid w:val="00320189"/>
    <w:rsid w:val="00320C2D"/>
    <w:rsid w:val="0032304D"/>
    <w:rsid w:val="003230DB"/>
    <w:rsid w:val="003232B0"/>
    <w:rsid w:val="00323EAB"/>
    <w:rsid w:val="00324A83"/>
    <w:rsid w:val="00324B2C"/>
    <w:rsid w:val="003253B8"/>
    <w:rsid w:val="0032553E"/>
    <w:rsid w:val="003269AE"/>
    <w:rsid w:val="00327F98"/>
    <w:rsid w:val="003329A7"/>
    <w:rsid w:val="00332A8E"/>
    <w:rsid w:val="00333394"/>
    <w:rsid w:val="00333721"/>
    <w:rsid w:val="00334194"/>
    <w:rsid w:val="00335D5B"/>
    <w:rsid w:val="00336D55"/>
    <w:rsid w:val="00340F09"/>
    <w:rsid w:val="00341FF6"/>
    <w:rsid w:val="00342249"/>
    <w:rsid w:val="00342826"/>
    <w:rsid w:val="00342A76"/>
    <w:rsid w:val="0034319D"/>
    <w:rsid w:val="003431FE"/>
    <w:rsid w:val="00344D4B"/>
    <w:rsid w:val="0034513B"/>
    <w:rsid w:val="003452DF"/>
    <w:rsid w:val="00345D64"/>
    <w:rsid w:val="00350716"/>
    <w:rsid w:val="00350D77"/>
    <w:rsid w:val="00351B03"/>
    <w:rsid w:val="00351E12"/>
    <w:rsid w:val="00352B2A"/>
    <w:rsid w:val="00352D2A"/>
    <w:rsid w:val="00353377"/>
    <w:rsid w:val="00353C92"/>
    <w:rsid w:val="00354167"/>
    <w:rsid w:val="00354A48"/>
    <w:rsid w:val="00354C1C"/>
    <w:rsid w:val="003551B7"/>
    <w:rsid w:val="00355CEE"/>
    <w:rsid w:val="003566A8"/>
    <w:rsid w:val="00356AA5"/>
    <w:rsid w:val="00356E05"/>
    <w:rsid w:val="00360D32"/>
    <w:rsid w:val="00361725"/>
    <w:rsid w:val="00361791"/>
    <w:rsid w:val="003619EB"/>
    <w:rsid w:val="00361CBD"/>
    <w:rsid w:val="0036214C"/>
    <w:rsid w:val="00363AF0"/>
    <w:rsid w:val="00365762"/>
    <w:rsid w:val="00365C73"/>
    <w:rsid w:val="003660D1"/>
    <w:rsid w:val="00366164"/>
    <w:rsid w:val="00366506"/>
    <w:rsid w:val="0036650E"/>
    <w:rsid w:val="00371172"/>
    <w:rsid w:val="00371C35"/>
    <w:rsid w:val="00372875"/>
    <w:rsid w:val="003734EB"/>
    <w:rsid w:val="003747C2"/>
    <w:rsid w:val="00374BBB"/>
    <w:rsid w:val="00374F4B"/>
    <w:rsid w:val="0037576C"/>
    <w:rsid w:val="0037670D"/>
    <w:rsid w:val="00376DBC"/>
    <w:rsid w:val="00380448"/>
    <w:rsid w:val="0038086A"/>
    <w:rsid w:val="00380C8C"/>
    <w:rsid w:val="00380D73"/>
    <w:rsid w:val="0038109B"/>
    <w:rsid w:val="003811EF"/>
    <w:rsid w:val="003813BC"/>
    <w:rsid w:val="0038285C"/>
    <w:rsid w:val="00382E31"/>
    <w:rsid w:val="00383417"/>
    <w:rsid w:val="003839E2"/>
    <w:rsid w:val="003851C7"/>
    <w:rsid w:val="00385208"/>
    <w:rsid w:val="00386C9E"/>
    <w:rsid w:val="003877E7"/>
    <w:rsid w:val="00387828"/>
    <w:rsid w:val="00390085"/>
    <w:rsid w:val="00391588"/>
    <w:rsid w:val="00391F61"/>
    <w:rsid w:val="003940C0"/>
    <w:rsid w:val="00396D42"/>
    <w:rsid w:val="003A0B29"/>
    <w:rsid w:val="003A12B8"/>
    <w:rsid w:val="003A26DB"/>
    <w:rsid w:val="003A2F00"/>
    <w:rsid w:val="003A2F15"/>
    <w:rsid w:val="003A4484"/>
    <w:rsid w:val="003A467A"/>
    <w:rsid w:val="003A5A99"/>
    <w:rsid w:val="003A6ABD"/>
    <w:rsid w:val="003A7ECB"/>
    <w:rsid w:val="003B10A5"/>
    <w:rsid w:val="003B22AC"/>
    <w:rsid w:val="003B3349"/>
    <w:rsid w:val="003B44F7"/>
    <w:rsid w:val="003B5694"/>
    <w:rsid w:val="003B5D0C"/>
    <w:rsid w:val="003B7901"/>
    <w:rsid w:val="003B7F01"/>
    <w:rsid w:val="003C01BA"/>
    <w:rsid w:val="003C0A7C"/>
    <w:rsid w:val="003C0D07"/>
    <w:rsid w:val="003C22B7"/>
    <w:rsid w:val="003C34EB"/>
    <w:rsid w:val="003C4BBB"/>
    <w:rsid w:val="003C529C"/>
    <w:rsid w:val="003C5F74"/>
    <w:rsid w:val="003C612F"/>
    <w:rsid w:val="003C7697"/>
    <w:rsid w:val="003C7916"/>
    <w:rsid w:val="003D0A69"/>
    <w:rsid w:val="003D0C05"/>
    <w:rsid w:val="003D1329"/>
    <w:rsid w:val="003D15F7"/>
    <w:rsid w:val="003D2326"/>
    <w:rsid w:val="003D244F"/>
    <w:rsid w:val="003D2E08"/>
    <w:rsid w:val="003D3543"/>
    <w:rsid w:val="003D3F74"/>
    <w:rsid w:val="003D4746"/>
    <w:rsid w:val="003D561E"/>
    <w:rsid w:val="003D59C2"/>
    <w:rsid w:val="003D756F"/>
    <w:rsid w:val="003D75BF"/>
    <w:rsid w:val="003E1242"/>
    <w:rsid w:val="003E1F5D"/>
    <w:rsid w:val="003E272B"/>
    <w:rsid w:val="003E485E"/>
    <w:rsid w:val="003E4A2C"/>
    <w:rsid w:val="003E4E19"/>
    <w:rsid w:val="003E643E"/>
    <w:rsid w:val="003F061C"/>
    <w:rsid w:val="003F2B9C"/>
    <w:rsid w:val="003F3FA2"/>
    <w:rsid w:val="003F419A"/>
    <w:rsid w:val="003F4EB5"/>
    <w:rsid w:val="003F54C7"/>
    <w:rsid w:val="003F5E69"/>
    <w:rsid w:val="003F6F3B"/>
    <w:rsid w:val="003F73DE"/>
    <w:rsid w:val="004013C8"/>
    <w:rsid w:val="00402B72"/>
    <w:rsid w:val="00404553"/>
    <w:rsid w:val="004065E9"/>
    <w:rsid w:val="00406CE1"/>
    <w:rsid w:val="00407260"/>
    <w:rsid w:val="00410B19"/>
    <w:rsid w:val="00412912"/>
    <w:rsid w:val="00412EA4"/>
    <w:rsid w:val="0041420F"/>
    <w:rsid w:val="00415461"/>
    <w:rsid w:val="00416901"/>
    <w:rsid w:val="0041697C"/>
    <w:rsid w:val="00417A05"/>
    <w:rsid w:val="004224F8"/>
    <w:rsid w:val="00423ACA"/>
    <w:rsid w:val="0042536A"/>
    <w:rsid w:val="00426FB5"/>
    <w:rsid w:val="00427908"/>
    <w:rsid w:val="00431F4B"/>
    <w:rsid w:val="00432568"/>
    <w:rsid w:val="00434F34"/>
    <w:rsid w:val="004350EE"/>
    <w:rsid w:val="00435C87"/>
    <w:rsid w:val="004365E4"/>
    <w:rsid w:val="0043664F"/>
    <w:rsid w:val="00436859"/>
    <w:rsid w:val="00437518"/>
    <w:rsid w:val="00437C97"/>
    <w:rsid w:val="0044038E"/>
    <w:rsid w:val="004421CD"/>
    <w:rsid w:val="00442908"/>
    <w:rsid w:val="00443CA1"/>
    <w:rsid w:val="004442AF"/>
    <w:rsid w:val="00444359"/>
    <w:rsid w:val="004451FD"/>
    <w:rsid w:val="004454DB"/>
    <w:rsid w:val="00445F15"/>
    <w:rsid w:val="0044616A"/>
    <w:rsid w:val="00447837"/>
    <w:rsid w:val="00447A54"/>
    <w:rsid w:val="00450A2A"/>
    <w:rsid w:val="00451C98"/>
    <w:rsid w:val="00452DBE"/>
    <w:rsid w:val="00452F0E"/>
    <w:rsid w:val="0045349F"/>
    <w:rsid w:val="00454BE7"/>
    <w:rsid w:val="00454C81"/>
    <w:rsid w:val="00454E11"/>
    <w:rsid w:val="004552A1"/>
    <w:rsid w:val="00456C00"/>
    <w:rsid w:val="00457E52"/>
    <w:rsid w:val="00460A19"/>
    <w:rsid w:val="00460C33"/>
    <w:rsid w:val="004624D0"/>
    <w:rsid w:val="00463854"/>
    <w:rsid w:val="00463D85"/>
    <w:rsid w:val="00464881"/>
    <w:rsid w:val="00466FC4"/>
    <w:rsid w:val="0046733A"/>
    <w:rsid w:val="00471696"/>
    <w:rsid w:val="004718BC"/>
    <w:rsid w:val="00473041"/>
    <w:rsid w:val="00475D97"/>
    <w:rsid w:val="004772B7"/>
    <w:rsid w:val="00477577"/>
    <w:rsid w:val="00477B9C"/>
    <w:rsid w:val="004802FB"/>
    <w:rsid w:val="0048056C"/>
    <w:rsid w:val="00481D7E"/>
    <w:rsid w:val="00483338"/>
    <w:rsid w:val="004838E2"/>
    <w:rsid w:val="00483A80"/>
    <w:rsid w:val="004854C9"/>
    <w:rsid w:val="00485CE5"/>
    <w:rsid w:val="00487A72"/>
    <w:rsid w:val="00490825"/>
    <w:rsid w:val="00490953"/>
    <w:rsid w:val="0049130B"/>
    <w:rsid w:val="00492369"/>
    <w:rsid w:val="004927AB"/>
    <w:rsid w:val="00492844"/>
    <w:rsid w:val="00493703"/>
    <w:rsid w:val="00493F1C"/>
    <w:rsid w:val="00494092"/>
    <w:rsid w:val="00494A59"/>
    <w:rsid w:val="00495587"/>
    <w:rsid w:val="00497DBD"/>
    <w:rsid w:val="00497E47"/>
    <w:rsid w:val="004A07BB"/>
    <w:rsid w:val="004A1010"/>
    <w:rsid w:val="004A18A1"/>
    <w:rsid w:val="004A31E1"/>
    <w:rsid w:val="004A518C"/>
    <w:rsid w:val="004A56D3"/>
    <w:rsid w:val="004A597D"/>
    <w:rsid w:val="004A7070"/>
    <w:rsid w:val="004B05B5"/>
    <w:rsid w:val="004B179D"/>
    <w:rsid w:val="004B22F7"/>
    <w:rsid w:val="004B2553"/>
    <w:rsid w:val="004B263B"/>
    <w:rsid w:val="004B29E9"/>
    <w:rsid w:val="004B314C"/>
    <w:rsid w:val="004B3E8C"/>
    <w:rsid w:val="004B3F19"/>
    <w:rsid w:val="004B4044"/>
    <w:rsid w:val="004B6AF0"/>
    <w:rsid w:val="004B6C02"/>
    <w:rsid w:val="004B7879"/>
    <w:rsid w:val="004B7B4F"/>
    <w:rsid w:val="004C09A9"/>
    <w:rsid w:val="004C2184"/>
    <w:rsid w:val="004C22B9"/>
    <w:rsid w:val="004C26E4"/>
    <w:rsid w:val="004C2BB5"/>
    <w:rsid w:val="004C4DB3"/>
    <w:rsid w:val="004C6AD0"/>
    <w:rsid w:val="004C6BAB"/>
    <w:rsid w:val="004C776D"/>
    <w:rsid w:val="004C7E42"/>
    <w:rsid w:val="004D0123"/>
    <w:rsid w:val="004D2015"/>
    <w:rsid w:val="004D258D"/>
    <w:rsid w:val="004D4BA9"/>
    <w:rsid w:val="004D6F3B"/>
    <w:rsid w:val="004D795B"/>
    <w:rsid w:val="004E06CE"/>
    <w:rsid w:val="004E0E66"/>
    <w:rsid w:val="004E1081"/>
    <w:rsid w:val="004E1DDE"/>
    <w:rsid w:val="004E4F0E"/>
    <w:rsid w:val="004E5548"/>
    <w:rsid w:val="004E65E7"/>
    <w:rsid w:val="004E75B8"/>
    <w:rsid w:val="004E7666"/>
    <w:rsid w:val="004E798B"/>
    <w:rsid w:val="004F1B98"/>
    <w:rsid w:val="004F47AF"/>
    <w:rsid w:val="004F6599"/>
    <w:rsid w:val="004F6B3C"/>
    <w:rsid w:val="004F7202"/>
    <w:rsid w:val="004F74AA"/>
    <w:rsid w:val="004F7ED7"/>
    <w:rsid w:val="005025DB"/>
    <w:rsid w:val="005026FB"/>
    <w:rsid w:val="00506087"/>
    <w:rsid w:val="005061BA"/>
    <w:rsid w:val="00506231"/>
    <w:rsid w:val="00506B57"/>
    <w:rsid w:val="00506F9F"/>
    <w:rsid w:val="005110A1"/>
    <w:rsid w:val="0051171A"/>
    <w:rsid w:val="00513205"/>
    <w:rsid w:val="005133D0"/>
    <w:rsid w:val="0051441A"/>
    <w:rsid w:val="00514759"/>
    <w:rsid w:val="00514CC0"/>
    <w:rsid w:val="0051605B"/>
    <w:rsid w:val="0051750B"/>
    <w:rsid w:val="005178D6"/>
    <w:rsid w:val="00517F70"/>
    <w:rsid w:val="005209BA"/>
    <w:rsid w:val="005237A7"/>
    <w:rsid w:val="005238D6"/>
    <w:rsid w:val="00523DFA"/>
    <w:rsid w:val="0052405C"/>
    <w:rsid w:val="00524669"/>
    <w:rsid w:val="005254EE"/>
    <w:rsid w:val="005273CD"/>
    <w:rsid w:val="00530041"/>
    <w:rsid w:val="0053055C"/>
    <w:rsid w:val="00530618"/>
    <w:rsid w:val="00530D5C"/>
    <w:rsid w:val="00531157"/>
    <w:rsid w:val="00531B08"/>
    <w:rsid w:val="00531BB7"/>
    <w:rsid w:val="00531D1B"/>
    <w:rsid w:val="00533B03"/>
    <w:rsid w:val="00534E4C"/>
    <w:rsid w:val="00536146"/>
    <w:rsid w:val="005363D7"/>
    <w:rsid w:val="00536B0A"/>
    <w:rsid w:val="005370AF"/>
    <w:rsid w:val="005405FF"/>
    <w:rsid w:val="00540881"/>
    <w:rsid w:val="00541811"/>
    <w:rsid w:val="005420A8"/>
    <w:rsid w:val="00542BAC"/>
    <w:rsid w:val="00543D68"/>
    <w:rsid w:val="00544483"/>
    <w:rsid w:val="00544C3E"/>
    <w:rsid w:val="00546AB2"/>
    <w:rsid w:val="00546CF1"/>
    <w:rsid w:val="0054760C"/>
    <w:rsid w:val="00547AF6"/>
    <w:rsid w:val="0055119C"/>
    <w:rsid w:val="00553371"/>
    <w:rsid w:val="0055483F"/>
    <w:rsid w:val="00554ECF"/>
    <w:rsid w:val="00554FB5"/>
    <w:rsid w:val="005551FC"/>
    <w:rsid w:val="00555703"/>
    <w:rsid w:val="00555AAA"/>
    <w:rsid w:val="00556245"/>
    <w:rsid w:val="00556AF5"/>
    <w:rsid w:val="00557EA5"/>
    <w:rsid w:val="00560062"/>
    <w:rsid w:val="005609DA"/>
    <w:rsid w:val="005611A8"/>
    <w:rsid w:val="0056127B"/>
    <w:rsid w:val="00562437"/>
    <w:rsid w:val="005627C0"/>
    <w:rsid w:val="00562F3E"/>
    <w:rsid w:val="0056451A"/>
    <w:rsid w:val="005648EF"/>
    <w:rsid w:val="0056618E"/>
    <w:rsid w:val="00567022"/>
    <w:rsid w:val="005705F3"/>
    <w:rsid w:val="00571CC1"/>
    <w:rsid w:val="00575177"/>
    <w:rsid w:val="00576ACA"/>
    <w:rsid w:val="0057715B"/>
    <w:rsid w:val="0057785C"/>
    <w:rsid w:val="00577F18"/>
    <w:rsid w:val="00577F76"/>
    <w:rsid w:val="0058077D"/>
    <w:rsid w:val="005807E0"/>
    <w:rsid w:val="00580A3A"/>
    <w:rsid w:val="00580DF2"/>
    <w:rsid w:val="0058104C"/>
    <w:rsid w:val="005814BB"/>
    <w:rsid w:val="00581A60"/>
    <w:rsid w:val="00581F48"/>
    <w:rsid w:val="00582BC8"/>
    <w:rsid w:val="0058365E"/>
    <w:rsid w:val="00583E02"/>
    <w:rsid w:val="00583FBB"/>
    <w:rsid w:val="00584192"/>
    <w:rsid w:val="005841A2"/>
    <w:rsid w:val="0058478B"/>
    <w:rsid w:val="00584DAB"/>
    <w:rsid w:val="00584F89"/>
    <w:rsid w:val="00586001"/>
    <w:rsid w:val="0058624C"/>
    <w:rsid w:val="0058642F"/>
    <w:rsid w:val="005868BE"/>
    <w:rsid w:val="00587900"/>
    <w:rsid w:val="00587EBA"/>
    <w:rsid w:val="00592087"/>
    <w:rsid w:val="00592899"/>
    <w:rsid w:val="005928FC"/>
    <w:rsid w:val="005934C9"/>
    <w:rsid w:val="00593D55"/>
    <w:rsid w:val="00594217"/>
    <w:rsid w:val="0059489B"/>
    <w:rsid w:val="005951E7"/>
    <w:rsid w:val="00596A56"/>
    <w:rsid w:val="005A0ED3"/>
    <w:rsid w:val="005A2360"/>
    <w:rsid w:val="005A28B7"/>
    <w:rsid w:val="005A3233"/>
    <w:rsid w:val="005A3882"/>
    <w:rsid w:val="005A4091"/>
    <w:rsid w:val="005A424C"/>
    <w:rsid w:val="005A5305"/>
    <w:rsid w:val="005A6B83"/>
    <w:rsid w:val="005A7CF6"/>
    <w:rsid w:val="005B01F1"/>
    <w:rsid w:val="005B0A4D"/>
    <w:rsid w:val="005B134B"/>
    <w:rsid w:val="005B3174"/>
    <w:rsid w:val="005B4AA7"/>
    <w:rsid w:val="005B5093"/>
    <w:rsid w:val="005B56C1"/>
    <w:rsid w:val="005B7118"/>
    <w:rsid w:val="005C1972"/>
    <w:rsid w:val="005C2404"/>
    <w:rsid w:val="005C29ED"/>
    <w:rsid w:val="005C375D"/>
    <w:rsid w:val="005C396E"/>
    <w:rsid w:val="005C3B42"/>
    <w:rsid w:val="005C3C96"/>
    <w:rsid w:val="005C5FC9"/>
    <w:rsid w:val="005C798E"/>
    <w:rsid w:val="005C7B6F"/>
    <w:rsid w:val="005D03F7"/>
    <w:rsid w:val="005D1633"/>
    <w:rsid w:val="005D1A35"/>
    <w:rsid w:val="005D1B9F"/>
    <w:rsid w:val="005D3402"/>
    <w:rsid w:val="005D4003"/>
    <w:rsid w:val="005D51F8"/>
    <w:rsid w:val="005D59F9"/>
    <w:rsid w:val="005D5ACD"/>
    <w:rsid w:val="005D5BB7"/>
    <w:rsid w:val="005D6D7D"/>
    <w:rsid w:val="005D6DD7"/>
    <w:rsid w:val="005D7269"/>
    <w:rsid w:val="005D79F9"/>
    <w:rsid w:val="005E1004"/>
    <w:rsid w:val="005E1BBA"/>
    <w:rsid w:val="005E3583"/>
    <w:rsid w:val="005E3C5F"/>
    <w:rsid w:val="005E4C08"/>
    <w:rsid w:val="005E5AA0"/>
    <w:rsid w:val="005E5AF4"/>
    <w:rsid w:val="005E6657"/>
    <w:rsid w:val="005E7283"/>
    <w:rsid w:val="005F0DAA"/>
    <w:rsid w:val="005F268D"/>
    <w:rsid w:val="005F3E0B"/>
    <w:rsid w:val="005F4FCD"/>
    <w:rsid w:val="005F59A6"/>
    <w:rsid w:val="00600025"/>
    <w:rsid w:val="00600C67"/>
    <w:rsid w:val="006020BE"/>
    <w:rsid w:val="00602674"/>
    <w:rsid w:val="006026C8"/>
    <w:rsid w:val="00602750"/>
    <w:rsid w:val="00602F50"/>
    <w:rsid w:val="00603E34"/>
    <w:rsid w:val="00604233"/>
    <w:rsid w:val="0060725B"/>
    <w:rsid w:val="0060751D"/>
    <w:rsid w:val="00607564"/>
    <w:rsid w:val="00607C00"/>
    <w:rsid w:val="00610609"/>
    <w:rsid w:val="00612040"/>
    <w:rsid w:val="00612F31"/>
    <w:rsid w:val="00613907"/>
    <w:rsid w:val="00614027"/>
    <w:rsid w:val="0061439C"/>
    <w:rsid w:val="00614766"/>
    <w:rsid w:val="0061481B"/>
    <w:rsid w:val="00620793"/>
    <w:rsid w:val="0062091B"/>
    <w:rsid w:val="00620977"/>
    <w:rsid w:val="006212B9"/>
    <w:rsid w:val="00621BEF"/>
    <w:rsid w:val="00622419"/>
    <w:rsid w:val="006228F0"/>
    <w:rsid w:val="00623F95"/>
    <w:rsid w:val="00623FC5"/>
    <w:rsid w:val="0062582B"/>
    <w:rsid w:val="00625B2A"/>
    <w:rsid w:val="0062701E"/>
    <w:rsid w:val="006270DC"/>
    <w:rsid w:val="00627F57"/>
    <w:rsid w:val="00630053"/>
    <w:rsid w:val="006302CD"/>
    <w:rsid w:val="00630C88"/>
    <w:rsid w:val="00631C06"/>
    <w:rsid w:val="006328BA"/>
    <w:rsid w:val="0063415B"/>
    <w:rsid w:val="0063425B"/>
    <w:rsid w:val="00634FC3"/>
    <w:rsid w:val="006351C9"/>
    <w:rsid w:val="006352D6"/>
    <w:rsid w:val="0063609F"/>
    <w:rsid w:val="00637D58"/>
    <w:rsid w:val="00640F0C"/>
    <w:rsid w:val="0064125B"/>
    <w:rsid w:val="006414AD"/>
    <w:rsid w:val="00641F53"/>
    <w:rsid w:val="006424F6"/>
    <w:rsid w:val="00644FF0"/>
    <w:rsid w:val="00645FB7"/>
    <w:rsid w:val="00650393"/>
    <w:rsid w:val="00650C1D"/>
    <w:rsid w:val="00651597"/>
    <w:rsid w:val="00651ADE"/>
    <w:rsid w:val="006527EC"/>
    <w:rsid w:val="00653381"/>
    <w:rsid w:val="00653D40"/>
    <w:rsid w:val="00654149"/>
    <w:rsid w:val="006549B4"/>
    <w:rsid w:val="00654ADC"/>
    <w:rsid w:val="00654B56"/>
    <w:rsid w:val="00654BA2"/>
    <w:rsid w:val="00656152"/>
    <w:rsid w:val="00656262"/>
    <w:rsid w:val="0065657E"/>
    <w:rsid w:val="00656877"/>
    <w:rsid w:val="00656A6B"/>
    <w:rsid w:val="00657CE9"/>
    <w:rsid w:val="00660239"/>
    <w:rsid w:val="006610A8"/>
    <w:rsid w:val="00662852"/>
    <w:rsid w:val="00662F19"/>
    <w:rsid w:val="00664AA6"/>
    <w:rsid w:val="00664B54"/>
    <w:rsid w:val="0066504E"/>
    <w:rsid w:val="00665306"/>
    <w:rsid w:val="00665A7E"/>
    <w:rsid w:val="00666DEC"/>
    <w:rsid w:val="00671ED0"/>
    <w:rsid w:val="00672445"/>
    <w:rsid w:val="0067246C"/>
    <w:rsid w:val="00672688"/>
    <w:rsid w:val="00672D54"/>
    <w:rsid w:val="006738BB"/>
    <w:rsid w:val="006769F9"/>
    <w:rsid w:val="006772F5"/>
    <w:rsid w:val="0067741E"/>
    <w:rsid w:val="006829DD"/>
    <w:rsid w:val="00683ADF"/>
    <w:rsid w:val="00684035"/>
    <w:rsid w:val="00685543"/>
    <w:rsid w:val="00685888"/>
    <w:rsid w:val="00687B8F"/>
    <w:rsid w:val="00690629"/>
    <w:rsid w:val="0069215A"/>
    <w:rsid w:val="00694158"/>
    <w:rsid w:val="00695118"/>
    <w:rsid w:val="00696593"/>
    <w:rsid w:val="00696FC6"/>
    <w:rsid w:val="00697565"/>
    <w:rsid w:val="006976C4"/>
    <w:rsid w:val="006A0938"/>
    <w:rsid w:val="006A0C3A"/>
    <w:rsid w:val="006A1C62"/>
    <w:rsid w:val="006A4132"/>
    <w:rsid w:val="006A64E0"/>
    <w:rsid w:val="006A67AE"/>
    <w:rsid w:val="006A6C10"/>
    <w:rsid w:val="006A70A9"/>
    <w:rsid w:val="006B1422"/>
    <w:rsid w:val="006B2340"/>
    <w:rsid w:val="006B2C9B"/>
    <w:rsid w:val="006B2CB8"/>
    <w:rsid w:val="006B2DDE"/>
    <w:rsid w:val="006B2EB2"/>
    <w:rsid w:val="006B35B7"/>
    <w:rsid w:val="006B37C7"/>
    <w:rsid w:val="006B3956"/>
    <w:rsid w:val="006B3E39"/>
    <w:rsid w:val="006B3F84"/>
    <w:rsid w:val="006B5827"/>
    <w:rsid w:val="006B5A44"/>
    <w:rsid w:val="006B5FE4"/>
    <w:rsid w:val="006B6DE4"/>
    <w:rsid w:val="006C10C3"/>
    <w:rsid w:val="006C14B4"/>
    <w:rsid w:val="006C1F99"/>
    <w:rsid w:val="006C29B1"/>
    <w:rsid w:val="006C450A"/>
    <w:rsid w:val="006C4B63"/>
    <w:rsid w:val="006C649F"/>
    <w:rsid w:val="006D00DB"/>
    <w:rsid w:val="006D05DC"/>
    <w:rsid w:val="006D086F"/>
    <w:rsid w:val="006D15B9"/>
    <w:rsid w:val="006D2573"/>
    <w:rsid w:val="006D26C6"/>
    <w:rsid w:val="006D3423"/>
    <w:rsid w:val="006D3CE1"/>
    <w:rsid w:val="006D4253"/>
    <w:rsid w:val="006D579C"/>
    <w:rsid w:val="006D767B"/>
    <w:rsid w:val="006E0A59"/>
    <w:rsid w:val="006E1385"/>
    <w:rsid w:val="006E1683"/>
    <w:rsid w:val="006E1B89"/>
    <w:rsid w:val="006E2C7B"/>
    <w:rsid w:val="006E39B6"/>
    <w:rsid w:val="006E3FF3"/>
    <w:rsid w:val="006E4C78"/>
    <w:rsid w:val="006E4D4F"/>
    <w:rsid w:val="006E4DF0"/>
    <w:rsid w:val="006E5E92"/>
    <w:rsid w:val="006E607B"/>
    <w:rsid w:val="006E6641"/>
    <w:rsid w:val="006F0006"/>
    <w:rsid w:val="006F063F"/>
    <w:rsid w:val="006F088A"/>
    <w:rsid w:val="006F118A"/>
    <w:rsid w:val="006F2596"/>
    <w:rsid w:val="006F41BE"/>
    <w:rsid w:val="006F4C90"/>
    <w:rsid w:val="006F5B4C"/>
    <w:rsid w:val="006F5EC3"/>
    <w:rsid w:val="006F7803"/>
    <w:rsid w:val="006F7E3E"/>
    <w:rsid w:val="006F7E8C"/>
    <w:rsid w:val="00700F3B"/>
    <w:rsid w:val="00701872"/>
    <w:rsid w:val="007028D3"/>
    <w:rsid w:val="00702FF7"/>
    <w:rsid w:val="007032C7"/>
    <w:rsid w:val="00704104"/>
    <w:rsid w:val="00705CAF"/>
    <w:rsid w:val="00705D69"/>
    <w:rsid w:val="0070600D"/>
    <w:rsid w:val="00706765"/>
    <w:rsid w:val="00706D93"/>
    <w:rsid w:val="00707412"/>
    <w:rsid w:val="00707FA0"/>
    <w:rsid w:val="00707FD3"/>
    <w:rsid w:val="007100FF"/>
    <w:rsid w:val="00711084"/>
    <w:rsid w:val="00712851"/>
    <w:rsid w:val="00713D50"/>
    <w:rsid w:val="00713D62"/>
    <w:rsid w:val="00714173"/>
    <w:rsid w:val="007141EC"/>
    <w:rsid w:val="00714640"/>
    <w:rsid w:val="007159D6"/>
    <w:rsid w:val="00716332"/>
    <w:rsid w:val="007174E5"/>
    <w:rsid w:val="00717B7D"/>
    <w:rsid w:val="00717C97"/>
    <w:rsid w:val="00717EE2"/>
    <w:rsid w:val="00720548"/>
    <w:rsid w:val="0072161F"/>
    <w:rsid w:val="00721EAC"/>
    <w:rsid w:val="00721EBF"/>
    <w:rsid w:val="0072415C"/>
    <w:rsid w:val="00725B8A"/>
    <w:rsid w:val="00725EEE"/>
    <w:rsid w:val="00727C4C"/>
    <w:rsid w:val="00730C12"/>
    <w:rsid w:val="007310CE"/>
    <w:rsid w:val="007314EB"/>
    <w:rsid w:val="00732F2F"/>
    <w:rsid w:val="00733118"/>
    <w:rsid w:val="00733668"/>
    <w:rsid w:val="00733C37"/>
    <w:rsid w:val="007351EB"/>
    <w:rsid w:val="00735F53"/>
    <w:rsid w:val="00736E90"/>
    <w:rsid w:val="00740906"/>
    <w:rsid w:val="00740FB0"/>
    <w:rsid w:val="00741B66"/>
    <w:rsid w:val="00742D36"/>
    <w:rsid w:val="00742E00"/>
    <w:rsid w:val="0074304E"/>
    <w:rsid w:val="00744CD4"/>
    <w:rsid w:val="007457BB"/>
    <w:rsid w:val="00745CA7"/>
    <w:rsid w:val="0074655F"/>
    <w:rsid w:val="00746F01"/>
    <w:rsid w:val="007471E5"/>
    <w:rsid w:val="0074727F"/>
    <w:rsid w:val="00747883"/>
    <w:rsid w:val="0075037B"/>
    <w:rsid w:val="00751DA9"/>
    <w:rsid w:val="007529A2"/>
    <w:rsid w:val="0075321C"/>
    <w:rsid w:val="007542C4"/>
    <w:rsid w:val="00754978"/>
    <w:rsid w:val="0075524A"/>
    <w:rsid w:val="00756FF6"/>
    <w:rsid w:val="00760714"/>
    <w:rsid w:val="007607A8"/>
    <w:rsid w:val="00760D0D"/>
    <w:rsid w:val="0076225D"/>
    <w:rsid w:val="00762AA5"/>
    <w:rsid w:val="00762DE3"/>
    <w:rsid w:val="00764DB5"/>
    <w:rsid w:val="007655D5"/>
    <w:rsid w:val="00765CB4"/>
    <w:rsid w:val="007663AC"/>
    <w:rsid w:val="00766F01"/>
    <w:rsid w:val="007674D6"/>
    <w:rsid w:val="007702AE"/>
    <w:rsid w:val="00771DCF"/>
    <w:rsid w:val="00772C5E"/>
    <w:rsid w:val="00774168"/>
    <w:rsid w:val="007743A3"/>
    <w:rsid w:val="007767FA"/>
    <w:rsid w:val="00776F03"/>
    <w:rsid w:val="00777392"/>
    <w:rsid w:val="00780305"/>
    <w:rsid w:val="0078032C"/>
    <w:rsid w:val="00784651"/>
    <w:rsid w:val="00785BBB"/>
    <w:rsid w:val="007869C4"/>
    <w:rsid w:val="00786AF4"/>
    <w:rsid w:val="00791185"/>
    <w:rsid w:val="00791433"/>
    <w:rsid w:val="00791EF7"/>
    <w:rsid w:val="00791F4C"/>
    <w:rsid w:val="0079257D"/>
    <w:rsid w:val="00793456"/>
    <w:rsid w:val="0079372F"/>
    <w:rsid w:val="00795E89"/>
    <w:rsid w:val="007A0E64"/>
    <w:rsid w:val="007A0F8C"/>
    <w:rsid w:val="007A11C2"/>
    <w:rsid w:val="007A460D"/>
    <w:rsid w:val="007A4E8E"/>
    <w:rsid w:val="007A53CD"/>
    <w:rsid w:val="007A6024"/>
    <w:rsid w:val="007A6604"/>
    <w:rsid w:val="007A7608"/>
    <w:rsid w:val="007B0BD5"/>
    <w:rsid w:val="007B1293"/>
    <w:rsid w:val="007B13B0"/>
    <w:rsid w:val="007B191A"/>
    <w:rsid w:val="007B1DBE"/>
    <w:rsid w:val="007B2B9E"/>
    <w:rsid w:val="007B431F"/>
    <w:rsid w:val="007B4798"/>
    <w:rsid w:val="007B54A6"/>
    <w:rsid w:val="007B5A08"/>
    <w:rsid w:val="007B6CC1"/>
    <w:rsid w:val="007B6FEA"/>
    <w:rsid w:val="007B760E"/>
    <w:rsid w:val="007B78CE"/>
    <w:rsid w:val="007C1410"/>
    <w:rsid w:val="007C197A"/>
    <w:rsid w:val="007C2193"/>
    <w:rsid w:val="007C3502"/>
    <w:rsid w:val="007C4304"/>
    <w:rsid w:val="007C5E4F"/>
    <w:rsid w:val="007C60D5"/>
    <w:rsid w:val="007D01B6"/>
    <w:rsid w:val="007D11A7"/>
    <w:rsid w:val="007D2B6E"/>
    <w:rsid w:val="007D49A3"/>
    <w:rsid w:val="007D70C1"/>
    <w:rsid w:val="007E18CE"/>
    <w:rsid w:val="007E4E5F"/>
    <w:rsid w:val="007E5352"/>
    <w:rsid w:val="007E62FA"/>
    <w:rsid w:val="007F33F7"/>
    <w:rsid w:val="007F3FD6"/>
    <w:rsid w:val="007F51D1"/>
    <w:rsid w:val="007F573C"/>
    <w:rsid w:val="007F58CD"/>
    <w:rsid w:val="007F5EA6"/>
    <w:rsid w:val="0080000C"/>
    <w:rsid w:val="00800148"/>
    <w:rsid w:val="008010E0"/>
    <w:rsid w:val="00801D9E"/>
    <w:rsid w:val="0080220F"/>
    <w:rsid w:val="00802DCB"/>
    <w:rsid w:val="00803058"/>
    <w:rsid w:val="00803A2A"/>
    <w:rsid w:val="00803C69"/>
    <w:rsid w:val="00805197"/>
    <w:rsid w:val="00805772"/>
    <w:rsid w:val="00805920"/>
    <w:rsid w:val="00805A49"/>
    <w:rsid w:val="0081013F"/>
    <w:rsid w:val="008115B1"/>
    <w:rsid w:val="008154EC"/>
    <w:rsid w:val="00815B83"/>
    <w:rsid w:val="008174CC"/>
    <w:rsid w:val="00817525"/>
    <w:rsid w:val="008176BC"/>
    <w:rsid w:val="008203A1"/>
    <w:rsid w:val="008216FC"/>
    <w:rsid w:val="00821F1E"/>
    <w:rsid w:val="00822543"/>
    <w:rsid w:val="008238E6"/>
    <w:rsid w:val="008253F4"/>
    <w:rsid w:val="0082545B"/>
    <w:rsid w:val="008267F4"/>
    <w:rsid w:val="00826882"/>
    <w:rsid w:val="00827537"/>
    <w:rsid w:val="00827FCF"/>
    <w:rsid w:val="0083061D"/>
    <w:rsid w:val="008312EC"/>
    <w:rsid w:val="008321D5"/>
    <w:rsid w:val="00834E33"/>
    <w:rsid w:val="00835779"/>
    <w:rsid w:val="0083635A"/>
    <w:rsid w:val="00836F79"/>
    <w:rsid w:val="0083764C"/>
    <w:rsid w:val="00837979"/>
    <w:rsid w:val="008402C4"/>
    <w:rsid w:val="008410E2"/>
    <w:rsid w:val="00841C23"/>
    <w:rsid w:val="00842278"/>
    <w:rsid w:val="008425F5"/>
    <w:rsid w:val="00842FF1"/>
    <w:rsid w:val="008445F1"/>
    <w:rsid w:val="0084564B"/>
    <w:rsid w:val="00846FAF"/>
    <w:rsid w:val="00847236"/>
    <w:rsid w:val="00847507"/>
    <w:rsid w:val="00847B80"/>
    <w:rsid w:val="008504D4"/>
    <w:rsid w:val="00850949"/>
    <w:rsid w:val="008530C6"/>
    <w:rsid w:val="00854E2C"/>
    <w:rsid w:val="00855585"/>
    <w:rsid w:val="0085688C"/>
    <w:rsid w:val="00857C03"/>
    <w:rsid w:val="0086060A"/>
    <w:rsid w:val="00861927"/>
    <w:rsid w:val="0086292F"/>
    <w:rsid w:val="0086323A"/>
    <w:rsid w:val="00863406"/>
    <w:rsid w:val="0086356E"/>
    <w:rsid w:val="00863ACC"/>
    <w:rsid w:val="00863B06"/>
    <w:rsid w:val="00864DE7"/>
    <w:rsid w:val="00867001"/>
    <w:rsid w:val="00867D26"/>
    <w:rsid w:val="00867D47"/>
    <w:rsid w:val="0087017F"/>
    <w:rsid w:val="00870251"/>
    <w:rsid w:val="00870EE7"/>
    <w:rsid w:val="00872ADA"/>
    <w:rsid w:val="00872DD5"/>
    <w:rsid w:val="008739CB"/>
    <w:rsid w:val="008748F7"/>
    <w:rsid w:val="0087572C"/>
    <w:rsid w:val="00877E5F"/>
    <w:rsid w:val="008805B0"/>
    <w:rsid w:val="008810DB"/>
    <w:rsid w:val="00881104"/>
    <w:rsid w:val="0088136A"/>
    <w:rsid w:val="00881C16"/>
    <w:rsid w:val="00882E2B"/>
    <w:rsid w:val="0088558D"/>
    <w:rsid w:val="00886A2C"/>
    <w:rsid w:val="008873F0"/>
    <w:rsid w:val="008876F0"/>
    <w:rsid w:val="00892655"/>
    <w:rsid w:val="0089284B"/>
    <w:rsid w:val="008933C7"/>
    <w:rsid w:val="0089361E"/>
    <w:rsid w:val="00894832"/>
    <w:rsid w:val="00895E1C"/>
    <w:rsid w:val="00895E24"/>
    <w:rsid w:val="00895F3A"/>
    <w:rsid w:val="0089645F"/>
    <w:rsid w:val="008A04E7"/>
    <w:rsid w:val="008A0595"/>
    <w:rsid w:val="008A1889"/>
    <w:rsid w:val="008A1923"/>
    <w:rsid w:val="008A324D"/>
    <w:rsid w:val="008A36CF"/>
    <w:rsid w:val="008A4C08"/>
    <w:rsid w:val="008A5590"/>
    <w:rsid w:val="008A6160"/>
    <w:rsid w:val="008A675D"/>
    <w:rsid w:val="008A69F6"/>
    <w:rsid w:val="008A6EA7"/>
    <w:rsid w:val="008A7DE1"/>
    <w:rsid w:val="008B1042"/>
    <w:rsid w:val="008B1B21"/>
    <w:rsid w:val="008B320D"/>
    <w:rsid w:val="008B46EF"/>
    <w:rsid w:val="008B68D2"/>
    <w:rsid w:val="008C0FF6"/>
    <w:rsid w:val="008C1014"/>
    <w:rsid w:val="008C3B72"/>
    <w:rsid w:val="008C3FC6"/>
    <w:rsid w:val="008C4865"/>
    <w:rsid w:val="008C4B32"/>
    <w:rsid w:val="008C4D4C"/>
    <w:rsid w:val="008C54FB"/>
    <w:rsid w:val="008C66FE"/>
    <w:rsid w:val="008D12F9"/>
    <w:rsid w:val="008D19D5"/>
    <w:rsid w:val="008D1B15"/>
    <w:rsid w:val="008D1EA6"/>
    <w:rsid w:val="008D3978"/>
    <w:rsid w:val="008D3DCA"/>
    <w:rsid w:val="008D3FC2"/>
    <w:rsid w:val="008D483E"/>
    <w:rsid w:val="008D528F"/>
    <w:rsid w:val="008D5725"/>
    <w:rsid w:val="008D740B"/>
    <w:rsid w:val="008E0474"/>
    <w:rsid w:val="008E0579"/>
    <w:rsid w:val="008E0943"/>
    <w:rsid w:val="008E100F"/>
    <w:rsid w:val="008E2B58"/>
    <w:rsid w:val="008E2D53"/>
    <w:rsid w:val="008E4B90"/>
    <w:rsid w:val="008E6CBD"/>
    <w:rsid w:val="008F0254"/>
    <w:rsid w:val="008F0812"/>
    <w:rsid w:val="008F0946"/>
    <w:rsid w:val="008F13D9"/>
    <w:rsid w:val="008F228A"/>
    <w:rsid w:val="008F299B"/>
    <w:rsid w:val="008F3031"/>
    <w:rsid w:val="008F380A"/>
    <w:rsid w:val="008F3BFE"/>
    <w:rsid w:val="008F3EC2"/>
    <w:rsid w:val="008F5D5A"/>
    <w:rsid w:val="008F5F3D"/>
    <w:rsid w:val="008F5F6E"/>
    <w:rsid w:val="00900C14"/>
    <w:rsid w:val="009014FF"/>
    <w:rsid w:val="00902EEE"/>
    <w:rsid w:val="009045EC"/>
    <w:rsid w:val="00905028"/>
    <w:rsid w:val="00911BAE"/>
    <w:rsid w:val="00911F9B"/>
    <w:rsid w:val="00912122"/>
    <w:rsid w:val="00913C44"/>
    <w:rsid w:val="00915B70"/>
    <w:rsid w:val="0092049A"/>
    <w:rsid w:val="009212A5"/>
    <w:rsid w:val="00921440"/>
    <w:rsid w:val="00921C57"/>
    <w:rsid w:val="00922769"/>
    <w:rsid w:val="00922DBE"/>
    <w:rsid w:val="00923070"/>
    <w:rsid w:val="009233B0"/>
    <w:rsid w:val="00923D61"/>
    <w:rsid w:val="00925E3F"/>
    <w:rsid w:val="00926FDD"/>
    <w:rsid w:val="00927097"/>
    <w:rsid w:val="009272C5"/>
    <w:rsid w:val="009278AB"/>
    <w:rsid w:val="00927937"/>
    <w:rsid w:val="00927EAE"/>
    <w:rsid w:val="009302E9"/>
    <w:rsid w:val="00931142"/>
    <w:rsid w:val="00931E27"/>
    <w:rsid w:val="00932D9B"/>
    <w:rsid w:val="009335B4"/>
    <w:rsid w:val="009336D9"/>
    <w:rsid w:val="009338B8"/>
    <w:rsid w:val="00933EE1"/>
    <w:rsid w:val="00934373"/>
    <w:rsid w:val="0093580D"/>
    <w:rsid w:val="00937F14"/>
    <w:rsid w:val="0094083E"/>
    <w:rsid w:val="009424AE"/>
    <w:rsid w:val="00942815"/>
    <w:rsid w:val="0094466D"/>
    <w:rsid w:val="009453E9"/>
    <w:rsid w:val="00945E84"/>
    <w:rsid w:val="00946081"/>
    <w:rsid w:val="009473A3"/>
    <w:rsid w:val="0094744A"/>
    <w:rsid w:val="00947732"/>
    <w:rsid w:val="00950827"/>
    <w:rsid w:val="0095083E"/>
    <w:rsid w:val="0095256D"/>
    <w:rsid w:val="0095433A"/>
    <w:rsid w:val="0095441C"/>
    <w:rsid w:val="00954EED"/>
    <w:rsid w:val="00956963"/>
    <w:rsid w:val="00956C70"/>
    <w:rsid w:val="00957068"/>
    <w:rsid w:val="009603FE"/>
    <w:rsid w:val="00960472"/>
    <w:rsid w:val="00960A1B"/>
    <w:rsid w:val="009617E9"/>
    <w:rsid w:val="00961A04"/>
    <w:rsid w:val="009622F6"/>
    <w:rsid w:val="009647DD"/>
    <w:rsid w:val="00964D68"/>
    <w:rsid w:val="00973B8A"/>
    <w:rsid w:val="0097518C"/>
    <w:rsid w:val="00975EA5"/>
    <w:rsid w:val="0097720B"/>
    <w:rsid w:val="00977682"/>
    <w:rsid w:val="00981647"/>
    <w:rsid w:val="00981663"/>
    <w:rsid w:val="009828B9"/>
    <w:rsid w:val="009863B7"/>
    <w:rsid w:val="00986E6A"/>
    <w:rsid w:val="00986FCD"/>
    <w:rsid w:val="00987688"/>
    <w:rsid w:val="0099028D"/>
    <w:rsid w:val="00990E2D"/>
    <w:rsid w:val="00997C5C"/>
    <w:rsid w:val="009A238C"/>
    <w:rsid w:val="009A2727"/>
    <w:rsid w:val="009A3947"/>
    <w:rsid w:val="009A5504"/>
    <w:rsid w:val="009A6A74"/>
    <w:rsid w:val="009A77A9"/>
    <w:rsid w:val="009B0B05"/>
    <w:rsid w:val="009B0BFA"/>
    <w:rsid w:val="009B1625"/>
    <w:rsid w:val="009B1F86"/>
    <w:rsid w:val="009B3FAD"/>
    <w:rsid w:val="009B4333"/>
    <w:rsid w:val="009B4A3E"/>
    <w:rsid w:val="009B5059"/>
    <w:rsid w:val="009B7099"/>
    <w:rsid w:val="009B7771"/>
    <w:rsid w:val="009B7973"/>
    <w:rsid w:val="009B7C9B"/>
    <w:rsid w:val="009C0355"/>
    <w:rsid w:val="009C11B8"/>
    <w:rsid w:val="009C1D0B"/>
    <w:rsid w:val="009C34BA"/>
    <w:rsid w:val="009C3A31"/>
    <w:rsid w:val="009C432E"/>
    <w:rsid w:val="009C4C1D"/>
    <w:rsid w:val="009C67B3"/>
    <w:rsid w:val="009C6CBE"/>
    <w:rsid w:val="009D0248"/>
    <w:rsid w:val="009D2997"/>
    <w:rsid w:val="009D4D20"/>
    <w:rsid w:val="009D5C5A"/>
    <w:rsid w:val="009D7EE6"/>
    <w:rsid w:val="009E0894"/>
    <w:rsid w:val="009E47EA"/>
    <w:rsid w:val="009E4B71"/>
    <w:rsid w:val="009E535E"/>
    <w:rsid w:val="009F07A4"/>
    <w:rsid w:val="009F20D3"/>
    <w:rsid w:val="009F337E"/>
    <w:rsid w:val="009F3842"/>
    <w:rsid w:val="009F3C5E"/>
    <w:rsid w:val="009F3E3E"/>
    <w:rsid w:val="009F4024"/>
    <w:rsid w:val="009F53C9"/>
    <w:rsid w:val="009F7308"/>
    <w:rsid w:val="00A00B9C"/>
    <w:rsid w:val="00A01044"/>
    <w:rsid w:val="00A02BD8"/>
    <w:rsid w:val="00A035F1"/>
    <w:rsid w:val="00A0426C"/>
    <w:rsid w:val="00A04A0B"/>
    <w:rsid w:val="00A055D9"/>
    <w:rsid w:val="00A058C3"/>
    <w:rsid w:val="00A05A26"/>
    <w:rsid w:val="00A10545"/>
    <w:rsid w:val="00A10AF1"/>
    <w:rsid w:val="00A11226"/>
    <w:rsid w:val="00A1475B"/>
    <w:rsid w:val="00A1580F"/>
    <w:rsid w:val="00A162C6"/>
    <w:rsid w:val="00A162F6"/>
    <w:rsid w:val="00A169F1"/>
    <w:rsid w:val="00A20794"/>
    <w:rsid w:val="00A21328"/>
    <w:rsid w:val="00A223AC"/>
    <w:rsid w:val="00A23043"/>
    <w:rsid w:val="00A23065"/>
    <w:rsid w:val="00A236BE"/>
    <w:rsid w:val="00A24B15"/>
    <w:rsid w:val="00A25B38"/>
    <w:rsid w:val="00A25CFE"/>
    <w:rsid w:val="00A27810"/>
    <w:rsid w:val="00A30AEA"/>
    <w:rsid w:val="00A30C1A"/>
    <w:rsid w:val="00A30FB5"/>
    <w:rsid w:val="00A3175E"/>
    <w:rsid w:val="00A32407"/>
    <w:rsid w:val="00A32DD6"/>
    <w:rsid w:val="00A338F5"/>
    <w:rsid w:val="00A33CB9"/>
    <w:rsid w:val="00A3423D"/>
    <w:rsid w:val="00A3600F"/>
    <w:rsid w:val="00A4045C"/>
    <w:rsid w:val="00A425EB"/>
    <w:rsid w:val="00A43B20"/>
    <w:rsid w:val="00A43C32"/>
    <w:rsid w:val="00A4559F"/>
    <w:rsid w:val="00A46EF7"/>
    <w:rsid w:val="00A47023"/>
    <w:rsid w:val="00A47558"/>
    <w:rsid w:val="00A519F9"/>
    <w:rsid w:val="00A51D53"/>
    <w:rsid w:val="00A52143"/>
    <w:rsid w:val="00A543CB"/>
    <w:rsid w:val="00A548F3"/>
    <w:rsid w:val="00A5735B"/>
    <w:rsid w:val="00A60FDC"/>
    <w:rsid w:val="00A61412"/>
    <w:rsid w:val="00A623F2"/>
    <w:rsid w:val="00A6245C"/>
    <w:rsid w:val="00A628EF"/>
    <w:rsid w:val="00A633F7"/>
    <w:rsid w:val="00A6348C"/>
    <w:rsid w:val="00A63747"/>
    <w:rsid w:val="00A64762"/>
    <w:rsid w:val="00A6497F"/>
    <w:rsid w:val="00A669D3"/>
    <w:rsid w:val="00A6725F"/>
    <w:rsid w:val="00A6778D"/>
    <w:rsid w:val="00A710DE"/>
    <w:rsid w:val="00A72458"/>
    <w:rsid w:val="00A72A13"/>
    <w:rsid w:val="00A72A25"/>
    <w:rsid w:val="00A74B4F"/>
    <w:rsid w:val="00A75DD4"/>
    <w:rsid w:val="00A8050E"/>
    <w:rsid w:val="00A8294F"/>
    <w:rsid w:val="00A83647"/>
    <w:rsid w:val="00A83E5A"/>
    <w:rsid w:val="00A849FE"/>
    <w:rsid w:val="00A85131"/>
    <w:rsid w:val="00A85A45"/>
    <w:rsid w:val="00A863F8"/>
    <w:rsid w:val="00A86D0F"/>
    <w:rsid w:val="00A87B72"/>
    <w:rsid w:val="00A90D1A"/>
    <w:rsid w:val="00A9257F"/>
    <w:rsid w:val="00A92604"/>
    <w:rsid w:val="00A92FD0"/>
    <w:rsid w:val="00A92FEC"/>
    <w:rsid w:val="00A93349"/>
    <w:rsid w:val="00A960AF"/>
    <w:rsid w:val="00A97DC1"/>
    <w:rsid w:val="00AA118E"/>
    <w:rsid w:val="00AA1B6B"/>
    <w:rsid w:val="00AA2323"/>
    <w:rsid w:val="00AA2350"/>
    <w:rsid w:val="00AA2F9E"/>
    <w:rsid w:val="00AA3180"/>
    <w:rsid w:val="00AA3428"/>
    <w:rsid w:val="00AA54D6"/>
    <w:rsid w:val="00AA650E"/>
    <w:rsid w:val="00AA7207"/>
    <w:rsid w:val="00AB0A0B"/>
    <w:rsid w:val="00AB0B66"/>
    <w:rsid w:val="00AB0C03"/>
    <w:rsid w:val="00AB2FC2"/>
    <w:rsid w:val="00AB3C7F"/>
    <w:rsid w:val="00AB47F1"/>
    <w:rsid w:val="00AB536E"/>
    <w:rsid w:val="00AB60D9"/>
    <w:rsid w:val="00AC00CF"/>
    <w:rsid w:val="00AC02B7"/>
    <w:rsid w:val="00AC0EC2"/>
    <w:rsid w:val="00AC1196"/>
    <w:rsid w:val="00AC1774"/>
    <w:rsid w:val="00AC2310"/>
    <w:rsid w:val="00AC2CDC"/>
    <w:rsid w:val="00AC2F1E"/>
    <w:rsid w:val="00AC307D"/>
    <w:rsid w:val="00AC33EE"/>
    <w:rsid w:val="00AC37DA"/>
    <w:rsid w:val="00AC50F9"/>
    <w:rsid w:val="00AC522C"/>
    <w:rsid w:val="00AC53CC"/>
    <w:rsid w:val="00AC5C7C"/>
    <w:rsid w:val="00AC6213"/>
    <w:rsid w:val="00AD02B8"/>
    <w:rsid w:val="00AD1196"/>
    <w:rsid w:val="00AD1964"/>
    <w:rsid w:val="00AD1FF5"/>
    <w:rsid w:val="00AD3149"/>
    <w:rsid w:val="00AD3D5D"/>
    <w:rsid w:val="00AD3FCF"/>
    <w:rsid w:val="00AD6CA6"/>
    <w:rsid w:val="00AD7AFE"/>
    <w:rsid w:val="00AE0CCD"/>
    <w:rsid w:val="00AE2867"/>
    <w:rsid w:val="00AE28E6"/>
    <w:rsid w:val="00AE2904"/>
    <w:rsid w:val="00AE3A26"/>
    <w:rsid w:val="00AE687D"/>
    <w:rsid w:val="00AF1416"/>
    <w:rsid w:val="00AF1823"/>
    <w:rsid w:val="00AF217D"/>
    <w:rsid w:val="00AF2834"/>
    <w:rsid w:val="00AF7943"/>
    <w:rsid w:val="00AF7D04"/>
    <w:rsid w:val="00B00A79"/>
    <w:rsid w:val="00B01B8D"/>
    <w:rsid w:val="00B02441"/>
    <w:rsid w:val="00B03A4F"/>
    <w:rsid w:val="00B03B75"/>
    <w:rsid w:val="00B0415C"/>
    <w:rsid w:val="00B05F12"/>
    <w:rsid w:val="00B06587"/>
    <w:rsid w:val="00B06CA4"/>
    <w:rsid w:val="00B07078"/>
    <w:rsid w:val="00B07250"/>
    <w:rsid w:val="00B077EF"/>
    <w:rsid w:val="00B10039"/>
    <w:rsid w:val="00B100EA"/>
    <w:rsid w:val="00B10FFE"/>
    <w:rsid w:val="00B11089"/>
    <w:rsid w:val="00B1114E"/>
    <w:rsid w:val="00B13F4B"/>
    <w:rsid w:val="00B15D7F"/>
    <w:rsid w:val="00B16463"/>
    <w:rsid w:val="00B16A44"/>
    <w:rsid w:val="00B16EA2"/>
    <w:rsid w:val="00B2178A"/>
    <w:rsid w:val="00B217E1"/>
    <w:rsid w:val="00B22332"/>
    <w:rsid w:val="00B24801"/>
    <w:rsid w:val="00B24B12"/>
    <w:rsid w:val="00B25426"/>
    <w:rsid w:val="00B25911"/>
    <w:rsid w:val="00B25B3E"/>
    <w:rsid w:val="00B30B2E"/>
    <w:rsid w:val="00B31229"/>
    <w:rsid w:val="00B31E6A"/>
    <w:rsid w:val="00B3399C"/>
    <w:rsid w:val="00B3517D"/>
    <w:rsid w:val="00B35250"/>
    <w:rsid w:val="00B35D4C"/>
    <w:rsid w:val="00B35F42"/>
    <w:rsid w:val="00B36846"/>
    <w:rsid w:val="00B37116"/>
    <w:rsid w:val="00B4054C"/>
    <w:rsid w:val="00B410F1"/>
    <w:rsid w:val="00B41D92"/>
    <w:rsid w:val="00B41EE3"/>
    <w:rsid w:val="00B42D8B"/>
    <w:rsid w:val="00B43C75"/>
    <w:rsid w:val="00B43EC1"/>
    <w:rsid w:val="00B459D3"/>
    <w:rsid w:val="00B46290"/>
    <w:rsid w:val="00B46749"/>
    <w:rsid w:val="00B46B4F"/>
    <w:rsid w:val="00B47C2A"/>
    <w:rsid w:val="00B51688"/>
    <w:rsid w:val="00B5209D"/>
    <w:rsid w:val="00B53EF4"/>
    <w:rsid w:val="00B547C7"/>
    <w:rsid w:val="00B54B86"/>
    <w:rsid w:val="00B551B6"/>
    <w:rsid w:val="00B5705B"/>
    <w:rsid w:val="00B573CB"/>
    <w:rsid w:val="00B62797"/>
    <w:rsid w:val="00B66B31"/>
    <w:rsid w:val="00B671D1"/>
    <w:rsid w:val="00B67E69"/>
    <w:rsid w:val="00B706F0"/>
    <w:rsid w:val="00B70769"/>
    <w:rsid w:val="00B72735"/>
    <w:rsid w:val="00B7325B"/>
    <w:rsid w:val="00B737B5"/>
    <w:rsid w:val="00B74018"/>
    <w:rsid w:val="00B74B20"/>
    <w:rsid w:val="00B74BB2"/>
    <w:rsid w:val="00B80249"/>
    <w:rsid w:val="00B80ED8"/>
    <w:rsid w:val="00B8208A"/>
    <w:rsid w:val="00B822F8"/>
    <w:rsid w:val="00B8327F"/>
    <w:rsid w:val="00B843C0"/>
    <w:rsid w:val="00B86662"/>
    <w:rsid w:val="00B87FB2"/>
    <w:rsid w:val="00B900BF"/>
    <w:rsid w:val="00B90688"/>
    <w:rsid w:val="00B92191"/>
    <w:rsid w:val="00B9299C"/>
    <w:rsid w:val="00B934FA"/>
    <w:rsid w:val="00B941F6"/>
    <w:rsid w:val="00B95AB8"/>
    <w:rsid w:val="00B960CB"/>
    <w:rsid w:val="00B96D96"/>
    <w:rsid w:val="00BA0CAD"/>
    <w:rsid w:val="00BA0D01"/>
    <w:rsid w:val="00BA1833"/>
    <w:rsid w:val="00BA2090"/>
    <w:rsid w:val="00BA3282"/>
    <w:rsid w:val="00BA3592"/>
    <w:rsid w:val="00BA48D9"/>
    <w:rsid w:val="00BA537B"/>
    <w:rsid w:val="00BA62E1"/>
    <w:rsid w:val="00BA704D"/>
    <w:rsid w:val="00BB10DD"/>
    <w:rsid w:val="00BB14C5"/>
    <w:rsid w:val="00BB1D37"/>
    <w:rsid w:val="00BB21F8"/>
    <w:rsid w:val="00BB328F"/>
    <w:rsid w:val="00BB350D"/>
    <w:rsid w:val="00BB3737"/>
    <w:rsid w:val="00BB598E"/>
    <w:rsid w:val="00BB64B4"/>
    <w:rsid w:val="00BB7436"/>
    <w:rsid w:val="00BB765C"/>
    <w:rsid w:val="00BC1725"/>
    <w:rsid w:val="00BC1F1E"/>
    <w:rsid w:val="00BC2D95"/>
    <w:rsid w:val="00BC4E65"/>
    <w:rsid w:val="00BC4FDA"/>
    <w:rsid w:val="00BC762A"/>
    <w:rsid w:val="00BC77A6"/>
    <w:rsid w:val="00BC783B"/>
    <w:rsid w:val="00BD2760"/>
    <w:rsid w:val="00BD3D95"/>
    <w:rsid w:val="00BD3E84"/>
    <w:rsid w:val="00BD639F"/>
    <w:rsid w:val="00BD685C"/>
    <w:rsid w:val="00BD6E92"/>
    <w:rsid w:val="00BE0679"/>
    <w:rsid w:val="00BE0FAC"/>
    <w:rsid w:val="00BE1767"/>
    <w:rsid w:val="00BE1995"/>
    <w:rsid w:val="00BE1A06"/>
    <w:rsid w:val="00BE5EEE"/>
    <w:rsid w:val="00BE674E"/>
    <w:rsid w:val="00BE73CD"/>
    <w:rsid w:val="00BE7C34"/>
    <w:rsid w:val="00BE7C87"/>
    <w:rsid w:val="00BF041B"/>
    <w:rsid w:val="00BF04C5"/>
    <w:rsid w:val="00BF1774"/>
    <w:rsid w:val="00BF2B83"/>
    <w:rsid w:val="00BF2D80"/>
    <w:rsid w:val="00BF40F9"/>
    <w:rsid w:val="00BF524D"/>
    <w:rsid w:val="00BF5CC8"/>
    <w:rsid w:val="00BF71FA"/>
    <w:rsid w:val="00C01827"/>
    <w:rsid w:val="00C022D5"/>
    <w:rsid w:val="00C03279"/>
    <w:rsid w:val="00C03A0B"/>
    <w:rsid w:val="00C10771"/>
    <w:rsid w:val="00C11AC2"/>
    <w:rsid w:val="00C127F5"/>
    <w:rsid w:val="00C15E1E"/>
    <w:rsid w:val="00C1610E"/>
    <w:rsid w:val="00C171F5"/>
    <w:rsid w:val="00C17384"/>
    <w:rsid w:val="00C2098F"/>
    <w:rsid w:val="00C210F3"/>
    <w:rsid w:val="00C21AB1"/>
    <w:rsid w:val="00C23C96"/>
    <w:rsid w:val="00C248DC"/>
    <w:rsid w:val="00C24D78"/>
    <w:rsid w:val="00C25949"/>
    <w:rsid w:val="00C25DFA"/>
    <w:rsid w:val="00C26994"/>
    <w:rsid w:val="00C26B33"/>
    <w:rsid w:val="00C271ED"/>
    <w:rsid w:val="00C27D88"/>
    <w:rsid w:val="00C27DAD"/>
    <w:rsid w:val="00C30932"/>
    <w:rsid w:val="00C30C59"/>
    <w:rsid w:val="00C30D1B"/>
    <w:rsid w:val="00C31D99"/>
    <w:rsid w:val="00C31F84"/>
    <w:rsid w:val="00C322B6"/>
    <w:rsid w:val="00C324FB"/>
    <w:rsid w:val="00C32BCF"/>
    <w:rsid w:val="00C336FB"/>
    <w:rsid w:val="00C35BB4"/>
    <w:rsid w:val="00C361C2"/>
    <w:rsid w:val="00C36A35"/>
    <w:rsid w:val="00C36F77"/>
    <w:rsid w:val="00C379E3"/>
    <w:rsid w:val="00C37AD6"/>
    <w:rsid w:val="00C402FA"/>
    <w:rsid w:val="00C41083"/>
    <w:rsid w:val="00C41613"/>
    <w:rsid w:val="00C436C2"/>
    <w:rsid w:val="00C43886"/>
    <w:rsid w:val="00C440CD"/>
    <w:rsid w:val="00C44771"/>
    <w:rsid w:val="00C449E3"/>
    <w:rsid w:val="00C46834"/>
    <w:rsid w:val="00C4689E"/>
    <w:rsid w:val="00C46B79"/>
    <w:rsid w:val="00C47106"/>
    <w:rsid w:val="00C52EE1"/>
    <w:rsid w:val="00C533C8"/>
    <w:rsid w:val="00C53589"/>
    <w:rsid w:val="00C54553"/>
    <w:rsid w:val="00C54664"/>
    <w:rsid w:val="00C559A7"/>
    <w:rsid w:val="00C568FD"/>
    <w:rsid w:val="00C575CE"/>
    <w:rsid w:val="00C609DF"/>
    <w:rsid w:val="00C60C91"/>
    <w:rsid w:val="00C61887"/>
    <w:rsid w:val="00C6242B"/>
    <w:rsid w:val="00C63B65"/>
    <w:rsid w:val="00C6532C"/>
    <w:rsid w:val="00C65977"/>
    <w:rsid w:val="00C66759"/>
    <w:rsid w:val="00C66A49"/>
    <w:rsid w:val="00C67D8C"/>
    <w:rsid w:val="00C70B9E"/>
    <w:rsid w:val="00C70BCC"/>
    <w:rsid w:val="00C70CCD"/>
    <w:rsid w:val="00C70FF4"/>
    <w:rsid w:val="00C72BD0"/>
    <w:rsid w:val="00C72F16"/>
    <w:rsid w:val="00C7316D"/>
    <w:rsid w:val="00C7362B"/>
    <w:rsid w:val="00C74E09"/>
    <w:rsid w:val="00C74E16"/>
    <w:rsid w:val="00C76127"/>
    <w:rsid w:val="00C76268"/>
    <w:rsid w:val="00C77995"/>
    <w:rsid w:val="00C811AD"/>
    <w:rsid w:val="00C82E07"/>
    <w:rsid w:val="00C8389C"/>
    <w:rsid w:val="00C844DC"/>
    <w:rsid w:val="00C868CE"/>
    <w:rsid w:val="00C8712C"/>
    <w:rsid w:val="00C9099D"/>
    <w:rsid w:val="00C90FC4"/>
    <w:rsid w:val="00C9221A"/>
    <w:rsid w:val="00C96A87"/>
    <w:rsid w:val="00C977E3"/>
    <w:rsid w:val="00CA0302"/>
    <w:rsid w:val="00CA0B2C"/>
    <w:rsid w:val="00CA0D3D"/>
    <w:rsid w:val="00CA0E7A"/>
    <w:rsid w:val="00CA23C9"/>
    <w:rsid w:val="00CA2D96"/>
    <w:rsid w:val="00CA3AC2"/>
    <w:rsid w:val="00CA46FD"/>
    <w:rsid w:val="00CA4B12"/>
    <w:rsid w:val="00CA68AF"/>
    <w:rsid w:val="00CA6A7F"/>
    <w:rsid w:val="00CA7B3B"/>
    <w:rsid w:val="00CA7C59"/>
    <w:rsid w:val="00CB1652"/>
    <w:rsid w:val="00CB1708"/>
    <w:rsid w:val="00CB1D36"/>
    <w:rsid w:val="00CB2799"/>
    <w:rsid w:val="00CB294B"/>
    <w:rsid w:val="00CB38BF"/>
    <w:rsid w:val="00CB3A0B"/>
    <w:rsid w:val="00CB3FCF"/>
    <w:rsid w:val="00CB527F"/>
    <w:rsid w:val="00CB6EBD"/>
    <w:rsid w:val="00CB7CDF"/>
    <w:rsid w:val="00CB7F4C"/>
    <w:rsid w:val="00CC10D4"/>
    <w:rsid w:val="00CC114A"/>
    <w:rsid w:val="00CC27FF"/>
    <w:rsid w:val="00CC3C75"/>
    <w:rsid w:val="00CC3EA5"/>
    <w:rsid w:val="00CC4580"/>
    <w:rsid w:val="00CD05D8"/>
    <w:rsid w:val="00CD080F"/>
    <w:rsid w:val="00CD1648"/>
    <w:rsid w:val="00CD1FAC"/>
    <w:rsid w:val="00CD335E"/>
    <w:rsid w:val="00CD4108"/>
    <w:rsid w:val="00CD534A"/>
    <w:rsid w:val="00CD5A9F"/>
    <w:rsid w:val="00CD5D7A"/>
    <w:rsid w:val="00CD6C17"/>
    <w:rsid w:val="00CD7DAC"/>
    <w:rsid w:val="00CE1372"/>
    <w:rsid w:val="00CE1929"/>
    <w:rsid w:val="00CE19DF"/>
    <w:rsid w:val="00CE264B"/>
    <w:rsid w:val="00CE4E30"/>
    <w:rsid w:val="00CE4E84"/>
    <w:rsid w:val="00CE513D"/>
    <w:rsid w:val="00CE52D5"/>
    <w:rsid w:val="00CE5C24"/>
    <w:rsid w:val="00CE6B42"/>
    <w:rsid w:val="00CF07BF"/>
    <w:rsid w:val="00CF22C3"/>
    <w:rsid w:val="00CF3125"/>
    <w:rsid w:val="00CF479A"/>
    <w:rsid w:val="00CF5FF3"/>
    <w:rsid w:val="00CF6673"/>
    <w:rsid w:val="00D007AA"/>
    <w:rsid w:val="00D01AB2"/>
    <w:rsid w:val="00D033D6"/>
    <w:rsid w:val="00D041E6"/>
    <w:rsid w:val="00D04BB9"/>
    <w:rsid w:val="00D07075"/>
    <w:rsid w:val="00D07935"/>
    <w:rsid w:val="00D07D9E"/>
    <w:rsid w:val="00D116D5"/>
    <w:rsid w:val="00D11BE4"/>
    <w:rsid w:val="00D12663"/>
    <w:rsid w:val="00D12712"/>
    <w:rsid w:val="00D1290E"/>
    <w:rsid w:val="00D12A9C"/>
    <w:rsid w:val="00D1432F"/>
    <w:rsid w:val="00D15CBA"/>
    <w:rsid w:val="00D168BA"/>
    <w:rsid w:val="00D170D8"/>
    <w:rsid w:val="00D173A9"/>
    <w:rsid w:val="00D174A5"/>
    <w:rsid w:val="00D1758E"/>
    <w:rsid w:val="00D17C1C"/>
    <w:rsid w:val="00D20FCC"/>
    <w:rsid w:val="00D2176B"/>
    <w:rsid w:val="00D21786"/>
    <w:rsid w:val="00D2229D"/>
    <w:rsid w:val="00D2462B"/>
    <w:rsid w:val="00D24B87"/>
    <w:rsid w:val="00D24CEC"/>
    <w:rsid w:val="00D2676E"/>
    <w:rsid w:val="00D277E3"/>
    <w:rsid w:val="00D30A4F"/>
    <w:rsid w:val="00D31D38"/>
    <w:rsid w:val="00D3276A"/>
    <w:rsid w:val="00D32F02"/>
    <w:rsid w:val="00D340FA"/>
    <w:rsid w:val="00D3410E"/>
    <w:rsid w:val="00D341D8"/>
    <w:rsid w:val="00D34CF5"/>
    <w:rsid w:val="00D34DE2"/>
    <w:rsid w:val="00D357B7"/>
    <w:rsid w:val="00D365C9"/>
    <w:rsid w:val="00D3663B"/>
    <w:rsid w:val="00D37191"/>
    <w:rsid w:val="00D3732E"/>
    <w:rsid w:val="00D37FB7"/>
    <w:rsid w:val="00D40D12"/>
    <w:rsid w:val="00D416EF"/>
    <w:rsid w:val="00D42C96"/>
    <w:rsid w:val="00D42E1C"/>
    <w:rsid w:val="00D43DCF"/>
    <w:rsid w:val="00D44B9E"/>
    <w:rsid w:val="00D454CB"/>
    <w:rsid w:val="00D45787"/>
    <w:rsid w:val="00D45EFD"/>
    <w:rsid w:val="00D46008"/>
    <w:rsid w:val="00D46021"/>
    <w:rsid w:val="00D462F7"/>
    <w:rsid w:val="00D464C8"/>
    <w:rsid w:val="00D47932"/>
    <w:rsid w:val="00D47C43"/>
    <w:rsid w:val="00D50452"/>
    <w:rsid w:val="00D50EAB"/>
    <w:rsid w:val="00D51B89"/>
    <w:rsid w:val="00D52799"/>
    <w:rsid w:val="00D52E67"/>
    <w:rsid w:val="00D53C07"/>
    <w:rsid w:val="00D544F2"/>
    <w:rsid w:val="00D5475D"/>
    <w:rsid w:val="00D55001"/>
    <w:rsid w:val="00D5531B"/>
    <w:rsid w:val="00D6017B"/>
    <w:rsid w:val="00D60488"/>
    <w:rsid w:val="00D61715"/>
    <w:rsid w:val="00D61E92"/>
    <w:rsid w:val="00D62538"/>
    <w:rsid w:val="00D62C70"/>
    <w:rsid w:val="00D64193"/>
    <w:rsid w:val="00D6422F"/>
    <w:rsid w:val="00D66BAA"/>
    <w:rsid w:val="00D6712F"/>
    <w:rsid w:val="00D72C4A"/>
    <w:rsid w:val="00D735A6"/>
    <w:rsid w:val="00D73BB8"/>
    <w:rsid w:val="00D74BB2"/>
    <w:rsid w:val="00D74CD1"/>
    <w:rsid w:val="00D80570"/>
    <w:rsid w:val="00D80CCE"/>
    <w:rsid w:val="00D8155E"/>
    <w:rsid w:val="00D81DA7"/>
    <w:rsid w:val="00D81F48"/>
    <w:rsid w:val="00D8289C"/>
    <w:rsid w:val="00D8445E"/>
    <w:rsid w:val="00D845EA"/>
    <w:rsid w:val="00D84D78"/>
    <w:rsid w:val="00D84E79"/>
    <w:rsid w:val="00D85247"/>
    <w:rsid w:val="00D855E4"/>
    <w:rsid w:val="00D86704"/>
    <w:rsid w:val="00D8680B"/>
    <w:rsid w:val="00D86C89"/>
    <w:rsid w:val="00D911A6"/>
    <w:rsid w:val="00D9229B"/>
    <w:rsid w:val="00D937C2"/>
    <w:rsid w:val="00D9386B"/>
    <w:rsid w:val="00D93C54"/>
    <w:rsid w:val="00D9437A"/>
    <w:rsid w:val="00D94AB3"/>
    <w:rsid w:val="00D95046"/>
    <w:rsid w:val="00D975CC"/>
    <w:rsid w:val="00DA04CB"/>
    <w:rsid w:val="00DA1B3A"/>
    <w:rsid w:val="00DA25BC"/>
    <w:rsid w:val="00DA31D6"/>
    <w:rsid w:val="00DA3DA6"/>
    <w:rsid w:val="00DA3F75"/>
    <w:rsid w:val="00DA5C1A"/>
    <w:rsid w:val="00DA7B54"/>
    <w:rsid w:val="00DB032B"/>
    <w:rsid w:val="00DB0407"/>
    <w:rsid w:val="00DB14C7"/>
    <w:rsid w:val="00DB2B90"/>
    <w:rsid w:val="00DB3EFF"/>
    <w:rsid w:val="00DB56A2"/>
    <w:rsid w:val="00DC2BF2"/>
    <w:rsid w:val="00DC381D"/>
    <w:rsid w:val="00DC3AEB"/>
    <w:rsid w:val="00DC4F36"/>
    <w:rsid w:val="00DC60DA"/>
    <w:rsid w:val="00DD19E6"/>
    <w:rsid w:val="00DD2B22"/>
    <w:rsid w:val="00DD3CE0"/>
    <w:rsid w:val="00DD4AD6"/>
    <w:rsid w:val="00DD5B9C"/>
    <w:rsid w:val="00DD5EC3"/>
    <w:rsid w:val="00DD6D60"/>
    <w:rsid w:val="00DD705D"/>
    <w:rsid w:val="00DD7DB8"/>
    <w:rsid w:val="00DE1E1D"/>
    <w:rsid w:val="00DE4619"/>
    <w:rsid w:val="00DE47FB"/>
    <w:rsid w:val="00DE4A43"/>
    <w:rsid w:val="00DE6B66"/>
    <w:rsid w:val="00DF05F8"/>
    <w:rsid w:val="00DF29D1"/>
    <w:rsid w:val="00DF330D"/>
    <w:rsid w:val="00DF366D"/>
    <w:rsid w:val="00DF37FF"/>
    <w:rsid w:val="00DF3DCA"/>
    <w:rsid w:val="00DF5620"/>
    <w:rsid w:val="00DF56DF"/>
    <w:rsid w:val="00DF59F9"/>
    <w:rsid w:val="00DF6042"/>
    <w:rsid w:val="00DF6AB3"/>
    <w:rsid w:val="00E00625"/>
    <w:rsid w:val="00E00C53"/>
    <w:rsid w:val="00E017FE"/>
    <w:rsid w:val="00E01FE4"/>
    <w:rsid w:val="00E02CDC"/>
    <w:rsid w:val="00E036D6"/>
    <w:rsid w:val="00E039B9"/>
    <w:rsid w:val="00E04047"/>
    <w:rsid w:val="00E04564"/>
    <w:rsid w:val="00E049F0"/>
    <w:rsid w:val="00E0681D"/>
    <w:rsid w:val="00E07AEE"/>
    <w:rsid w:val="00E103C6"/>
    <w:rsid w:val="00E11A7C"/>
    <w:rsid w:val="00E11D46"/>
    <w:rsid w:val="00E149AF"/>
    <w:rsid w:val="00E15166"/>
    <w:rsid w:val="00E15D81"/>
    <w:rsid w:val="00E178E8"/>
    <w:rsid w:val="00E17ADB"/>
    <w:rsid w:val="00E17B1A"/>
    <w:rsid w:val="00E20041"/>
    <w:rsid w:val="00E20E35"/>
    <w:rsid w:val="00E21874"/>
    <w:rsid w:val="00E24550"/>
    <w:rsid w:val="00E24A23"/>
    <w:rsid w:val="00E25868"/>
    <w:rsid w:val="00E25B99"/>
    <w:rsid w:val="00E25FB2"/>
    <w:rsid w:val="00E26804"/>
    <w:rsid w:val="00E26C00"/>
    <w:rsid w:val="00E272F7"/>
    <w:rsid w:val="00E30A58"/>
    <w:rsid w:val="00E30C41"/>
    <w:rsid w:val="00E31186"/>
    <w:rsid w:val="00E313C1"/>
    <w:rsid w:val="00E321C0"/>
    <w:rsid w:val="00E32FC3"/>
    <w:rsid w:val="00E32FE1"/>
    <w:rsid w:val="00E353F1"/>
    <w:rsid w:val="00E364F0"/>
    <w:rsid w:val="00E368E0"/>
    <w:rsid w:val="00E4226F"/>
    <w:rsid w:val="00E42D53"/>
    <w:rsid w:val="00E42D6D"/>
    <w:rsid w:val="00E42DC2"/>
    <w:rsid w:val="00E44078"/>
    <w:rsid w:val="00E441CA"/>
    <w:rsid w:val="00E45070"/>
    <w:rsid w:val="00E45163"/>
    <w:rsid w:val="00E45F5D"/>
    <w:rsid w:val="00E45F85"/>
    <w:rsid w:val="00E46F1E"/>
    <w:rsid w:val="00E50223"/>
    <w:rsid w:val="00E508D8"/>
    <w:rsid w:val="00E50A44"/>
    <w:rsid w:val="00E528F7"/>
    <w:rsid w:val="00E530B2"/>
    <w:rsid w:val="00E54347"/>
    <w:rsid w:val="00E55F72"/>
    <w:rsid w:val="00E56047"/>
    <w:rsid w:val="00E56911"/>
    <w:rsid w:val="00E569F7"/>
    <w:rsid w:val="00E57302"/>
    <w:rsid w:val="00E57516"/>
    <w:rsid w:val="00E57B37"/>
    <w:rsid w:val="00E6383D"/>
    <w:rsid w:val="00E66731"/>
    <w:rsid w:val="00E66D25"/>
    <w:rsid w:val="00E66D80"/>
    <w:rsid w:val="00E66FEC"/>
    <w:rsid w:val="00E67AA6"/>
    <w:rsid w:val="00E70FB5"/>
    <w:rsid w:val="00E716C5"/>
    <w:rsid w:val="00E71ECF"/>
    <w:rsid w:val="00E729FE"/>
    <w:rsid w:val="00E73811"/>
    <w:rsid w:val="00E765A9"/>
    <w:rsid w:val="00E76E09"/>
    <w:rsid w:val="00E770A4"/>
    <w:rsid w:val="00E810DB"/>
    <w:rsid w:val="00E81370"/>
    <w:rsid w:val="00E82817"/>
    <w:rsid w:val="00E82E2C"/>
    <w:rsid w:val="00E836ED"/>
    <w:rsid w:val="00E86F4D"/>
    <w:rsid w:val="00E90992"/>
    <w:rsid w:val="00E90998"/>
    <w:rsid w:val="00E91DE1"/>
    <w:rsid w:val="00E92DDE"/>
    <w:rsid w:val="00E951B4"/>
    <w:rsid w:val="00E97825"/>
    <w:rsid w:val="00EA103E"/>
    <w:rsid w:val="00EA2632"/>
    <w:rsid w:val="00EA2A6E"/>
    <w:rsid w:val="00EA4430"/>
    <w:rsid w:val="00EA501F"/>
    <w:rsid w:val="00EA7466"/>
    <w:rsid w:val="00EB1F81"/>
    <w:rsid w:val="00EB212F"/>
    <w:rsid w:val="00EB2254"/>
    <w:rsid w:val="00EB3B71"/>
    <w:rsid w:val="00EB3F03"/>
    <w:rsid w:val="00EB5124"/>
    <w:rsid w:val="00EB5B9E"/>
    <w:rsid w:val="00EB7BD6"/>
    <w:rsid w:val="00EC0FB9"/>
    <w:rsid w:val="00EC31EE"/>
    <w:rsid w:val="00EC3259"/>
    <w:rsid w:val="00EC3BB7"/>
    <w:rsid w:val="00EC4773"/>
    <w:rsid w:val="00EC53FB"/>
    <w:rsid w:val="00EC5BA8"/>
    <w:rsid w:val="00EC5CB6"/>
    <w:rsid w:val="00EC5D77"/>
    <w:rsid w:val="00EC77AB"/>
    <w:rsid w:val="00ED0661"/>
    <w:rsid w:val="00ED139F"/>
    <w:rsid w:val="00ED2CB0"/>
    <w:rsid w:val="00ED31E0"/>
    <w:rsid w:val="00ED56D2"/>
    <w:rsid w:val="00ED5B9C"/>
    <w:rsid w:val="00ED6859"/>
    <w:rsid w:val="00EE4ADD"/>
    <w:rsid w:val="00EE4CD2"/>
    <w:rsid w:val="00EE4D4C"/>
    <w:rsid w:val="00EE5258"/>
    <w:rsid w:val="00EE5BE4"/>
    <w:rsid w:val="00EE5E97"/>
    <w:rsid w:val="00EE5F63"/>
    <w:rsid w:val="00EE63D6"/>
    <w:rsid w:val="00EE7733"/>
    <w:rsid w:val="00EF0A74"/>
    <w:rsid w:val="00EF0CF7"/>
    <w:rsid w:val="00EF14C2"/>
    <w:rsid w:val="00EF359F"/>
    <w:rsid w:val="00EF3B3A"/>
    <w:rsid w:val="00EF4956"/>
    <w:rsid w:val="00EF70AE"/>
    <w:rsid w:val="00EF7C54"/>
    <w:rsid w:val="00EF7E24"/>
    <w:rsid w:val="00F00DDD"/>
    <w:rsid w:val="00F0379B"/>
    <w:rsid w:val="00F05943"/>
    <w:rsid w:val="00F06652"/>
    <w:rsid w:val="00F07068"/>
    <w:rsid w:val="00F07BB9"/>
    <w:rsid w:val="00F07BC0"/>
    <w:rsid w:val="00F10C47"/>
    <w:rsid w:val="00F12B7F"/>
    <w:rsid w:val="00F12C9E"/>
    <w:rsid w:val="00F13035"/>
    <w:rsid w:val="00F141C6"/>
    <w:rsid w:val="00F15123"/>
    <w:rsid w:val="00F151A2"/>
    <w:rsid w:val="00F16BE0"/>
    <w:rsid w:val="00F178C2"/>
    <w:rsid w:val="00F17E09"/>
    <w:rsid w:val="00F21DDA"/>
    <w:rsid w:val="00F22611"/>
    <w:rsid w:val="00F22E48"/>
    <w:rsid w:val="00F23116"/>
    <w:rsid w:val="00F24C5F"/>
    <w:rsid w:val="00F27550"/>
    <w:rsid w:val="00F30919"/>
    <w:rsid w:val="00F3104F"/>
    <w:rsid w:val="00F31F14"/>
    <w:rsid w:val="00F32291"/>
    <w:rsid w:val="00F32E22"/>
    <w:rsid w:val="00F33013"/>
    <w:rsid w:val="00F33100"/>
    <w:rsid w:val="00F33738"/>
    <w:rsid w:val="00F33752"/>
    <w:rsid w:val="00F3378D"/>
    <w:rsid w:val="00F33BC7"/>
    <w:rsid w:val="00F37210"/>
    <w:rsid w:val="00F37B98"/>
    <w:rsid w:val="00F40B66"/>
    <w:rsid w:val="00F42D4A"/>
    <w:rsid w:val="00F43B7B"/>
    <w:rsid w:val="00F448BD"/>
    <w:rsid w:val="00F45C8B"/>
    <w:rsid w:val="00F471C1"/>
    <w:rsid w:val="00F47EE3"/>
    <w:rsid w:val="00F5128F"/>
    <w:rsid w:val="00F51C83"/>
    <w:rsid w:val="00F51E2B"/>
    <w:rsid w:val="00F56D63"/>
    <w:rsid w:val="00F57035"/>
    <w:rsid w:val="00F60049"/>
    <w:rsid w:val="00F6061B"/>
    <w:rsid w:val="00F6151C"/>
    <w:rsid w:val="00F61B07"/>
    <w:rsid w:val="00F62486"/>
    <w:rsid w:val="00F63B59"/>
    <w:rsid w:val="00F64EAD"/>
    <w:rsid w:val="00F6579B"/>
    <w:rsid w:val="00F65AC2"/>
    <w:rsid w:val="00F66B89"/>
    <w:rsid w:val="00F67FE4"/>
    <w:rsid w:val="00F728D8"/>
    <w:rsid w:val="00F72A2C"/>
    <w:rsid w:val="00F7547C"/>
    <w:rsid w:val="00F75A0D"/>
    <w:rsid w:val="00F774D0"/>
    <w:rsid w:val="00F77A5C"/>
    <w:rsid w:val="00F816F7"/>
    <w:rsid w:val="00F81A06"/>
    <w:rsid w:val="00F82E3A"/>
    <w:rsid w:val="00F831AA"/>
    <w:rsid w:val="00F84F53"/>
    <w:rsid w:val="00F85490"/>
    <w:rsid w:val="00F87566"/>
    <w:rsid w:val="00F95CF2"/>
    <w:rsid w:val="00F97217"/>
    <w:rsid w:val="00F97E02"/>
    <w:rsid w:val="00F97EAE"/>
    <w:rsid w:val="00FA0082"/>
    <w:rsid w:val="00FA0BE7"/>
    <w:rsid w:val="00FA0E34"/>
    <w:rsid w:val="00FA1A3B"/>
    <w:rsid w:val="00FA24EC"/>
    <w:rsid w:val="00FA28B7"/>
    <w:rsid w:val="00FA389E"/>
    <w:rsid w:val="00FA597C"/>
    <w:rsid w:val="00FA6216"/>
    <w:rsid w:val="00FB0C1F"/>
    <w:rsid w:val="00FB114F"/>
    <w:rsid w:val="00FB1243"/>
    <w:rsid w:val="00FB1C5B"/>
    <w:rsid w:val="00FB253F"/>
    <w:rsid w:val="00FB3956"/>
    <w:rsid w:val="00FB499B"/>
    <w:rsid w:val="00FB5610"/>
    <w:rsid w:val="00FB5ECF"/>
    <w:rsid w:val="00FB709A"/>
    <w:rsid w:val="00FB79D7"/>
    <w:rsid w:val="00FB7AE9"/>
    <w:rsid w:val="00FC10D5"/>
    <w:rsid w:val="00FC27FB"/>
    <w:rsid w:val="00FC2878"/>
    <w:rsid w:val="00FC2A62"/>
    <w:rsid w:val="00FC54F9"/>
    <w:rsid w:val="00FC5CAB"/>
    <w:rsid w:val="00FC6F2D"/>
    <w:rsid w:val="00FC6FA5"/>
    <w:rsid w:val="00FC7097"/>
    <w:rsid w:val="00FC79E2"/>
    <w:rsid w:val="00FD08D8"/>
    <w:rsid w:val="00FD0AFD"/>
    <w:rsid w:val="00FD10E4"/>
    <w:rsid w:val="00FD44C9"/>
    <w:rsid w:val="00FD468D"/>
    <w:rsid w:val="00FD5752"/>
    <w:rsid w:val="00FD5E83"/>
    <w:rsid w:val="00FD69F3"/>
    <w:rsid w:val="00FD73BC"/>
    <w:rsid w:val="00FD7799"/>
    <w:rsid w:val="00FD7DEC"/>
    <w:rsid w:val="00FE24AF"/>
    <w:rsid w:val="00FE37F7"/>
    <w:rsid w:val="00FE4716"/>
    <w:rsid w:val="00FE533F"/>
    <w:rsid w:val="00FE6FAC"/>
    <w:rsid w:val="00FE734C"/>
    <w:rsid w:val="00FE7B4F"/>
    <w:rsid w:val="00FE7E54"/>
    <w:rsid w:val="00FE7F84"/>
    <w:rsid w:val="00FF1364"/>
    <w:rsid w:val="00FF369E"/>
    <w:rsid w:val="00FF3E7A"/>
    <w:rsid w:val="00FF6826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D60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248DC"/>
    <w:pPr>
      <w:widowControl w:val="0"/>
      <w:overflowPunct/>
      <w:spacing w:before="108" w:after="108"/>
      <w:jc w:val="center"/>
      <w:textAlignment w:val="auto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248DC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Normal">
    <w:name w:val="ConsPlusNormal"/>
    <w:uiPriority w:val="99"/>
    <w:rsid w:val="003D24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3D24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3D244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093ECD"/>
    <w:pPr>
      <w:ind w:left="720"/>
      <w:contextualSpacing/>
    </w:pPr>
  </w:style>
  <w:style w:type="table" w:styleId="a5">
    <w:name w:val="Table Grid"/>
    <w:basedOn w:val="a1"/>
    <w:uiPriority w:val="99"/>
    <w:rsid w:val="00093EC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B96D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96D96"/>
    <w:rPr>
      <w:rFonts w:ascii="Tahoma" w:hAnsi="Tahoma" w:cs="Tahoma"/>
      <w:sz w:val="16"/>
      <w:szCs w:val="16"/>
      <w:lang w:eastAsia="ru-RU"/>
    </w:rPr>
  </w:style>
  <w:style w:type="character" w:styleId="a8">
    <w:name w:val="Strong"/>
    <w:basedOn w:val="a0"/>
    <w:uiPriority w:val="99"/>
    <w:qFormat/>
    <w:rsid w:val="003163C0"/>
    <w:rPr>
      <w:rFonts w:cs="Times New Roman"/>
      <w:b/>
      <w:bCs/>
    </w:rPr>
  </w:style>
  <w:style w:type="paragraph" w:customStyle="1" w:styleId="center1">
    <w:name w:val="center1"/>
    <w:basedOn w:val="a"/>
    <w:uiPriority w:val="99"/>
    <w:rsid w:val="00B3122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c1">
    <w:name w:val="c1"/>
    <w:basedOn w:val="a0"/>
    <w:uiPriority w:val="99"/>
    <w:rsid w:val="00B31229"/>
    <w:rPr>
      <w:rFonts w:cs="Times New Roman"/>
    </w:rPr>
  </w:style>
  <w:style w:type="paragraph" w:styleId="a9">
    <w:name w:val="Body Text Indent"/>
    <w:basedOn w:val="a"/>
    <w:link w:val="aa"/>
    <w:uiPriority w:val="99"/>
    <w:rsid w:val="00A4559F"/>
    <w:pPr>
      <w:overflowPunct/>
      <w:autoSpaceDE/>
      <w:autoSpaceDN/>
      <w:adjustRightInd/>
      <w:ind w:firstLine="480"/>
      <w:jc w:val="both"/>
      <w:textAlignment w:val="auto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A4559F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A4559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2">
    <w:name w:val="Body Text Indent 2"/>
    <w:basedOn w:val="a"/>
    <w:link w:val="20"/>
    <w:uiPriority w:val="99"/>
    <w:rsid w:val="002D4BB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D4BB3"/>
    <w:rPr>
      <w:rFonts w:ascii="Times New Roman" w:hAnsi="Times New Roman" w:cs="Times New Roman"/>
      <w:sz w:val="24"/>
      <w:szCs w:val="24"/>
    </w:rPr>
  </w:style>
  <w:style w:type="paragraph" w:styleId="ab">
    <w:name w:val="Document Map"/>
    <w:basedOn w:val="a"/>
    <w:link w:val="ac"/>
    <w:uiPriority w:val="99"/>
    <w:semiHidden/>
    <w:rsid w:val="00C37AD6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C37AD6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uiPriority w:val="99"/>
    <w:rsid w:val="00C248DC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Calibri"/>
      <w:kern w:val="1"/>
      <w:sz w:val="24"/>
      <w:szCs w:val="24"/>
      <w:lang w:eastAsia="en-US"/>
    </w:rPr>
  </w:style>
  <w:style w:type="paragraph" w:customStyle="1" w:styleId="11">
    <w:name w:val="Абзац списка1"/>
    <w:basedOn w:val="a"/>
    <w:uiPriority w:val="99"/>
    <w:rsid w:val="00D116D5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styleId="ae">
    <w:name w:val="No Spacing"/>
    <w:uiPriority w:val="99"/>
    <w:qFormat/>
    <w:rsid w:val="00577F18"/>
    <w:rPr>
      <w:rFonts w:ascii="Times New Roman" w:eastAsia="Times New Roman" w:hAnsi="Times New Roman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B92191"/>
    <w:rPr>
      <w:rFonts w:cs="Times New Roman"/>
    </w:rPr>
  </w:style>
  <w:style w:type="paragraph" w:customStyle="1" w:styleId="default">
    <w:name w:val="default"/>
    <w:basedOn w:val="a"/>
    <w:uiPriority w:val="99"/>
    <w:rsid w:val="00B9219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estern">
    <w:name w:val="western"/>
    <w:basedOn w:val="a"/>
    <w:uiPriority w:val="99"/>
    <w:rsid w:val="00B9219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Cell">
    <w:name w:val="ConsPlusCell"/>
    <w:uiPriority w:val="99"/>
    <w:rsid w:val="00311ED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f">
    <w:name w:val="header"/>
    <w:basedOn w:val="a"/>
    <w:link w:val="af0"/>
    <w:uiPriority w:val="99"/>
    <w:semiHidden/>
    <w:rsid w:val="00B67E6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B67E69"/>
    <w:rPr>
      <w:rFonts w:ascii="Times New Roman" w:hAnsi="Times New Roman" w:cs="Times New Roman"/>
    </w:rPr>
  </w:style>
  <w:style w:type="paragraph" w:styleId="af1">
    <w:name w:val="footer"/>
    <w:basedOn w:val="a"/>
    <w:link w:val="af2"/>
    <w:uiPriority w:val="99"/>
    <w:rsid w:val="00B67E6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B67E69"/>
    <w:rPr>
      <w:rFonts w:ascii="Times New Roman" w:hAnsi="Times New Roman" w:cs="Times New Roman"/>
    </w:rPr>
  </w:style>
  <w:style w:type="character" w:styleId="af3">
    <w:name w:val="Hyperlink"/>
    <w:basedOn w:val="a0"/>
    <w:uiPriority w:val="99"/>
    <w:semiHidden/>
    <w:rsid w:val="006F5B4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4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D4F77-B690-4D2E-BB9E-071D57902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29</Pages>
  <Words>5736</Words>
  <Characters>45063</Characters>
  <Application>Microsoft Office Word</Application>
  <DocSecurity>0</DocSecurity>
  <Lines>375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50698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prot_4</cp:lastModifiedBy>
  <cp:revision>92</cp:revision>
  <cp:lastPrinted>2015-02-27T08:37:00Z</cp:lastPrinted>
  <dcterms:created xsi:type="dcterms:W3CDTF">2014-11-10T10:13:00Z</dcterms:created>
  <dcterms:modified xsi:type="dcterms:W3CDTF">2015-02-27T08:41:00Z</dcterms:modified>
</cp:coreProperties>
</file>